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AD4" w:rsidRDefault="00545AD4" w:rsidP="00693A75">
      <w:pPr>
        <w:spacing w:line="240" w:lineRule="auto"/>
        <w:jc w:val="center"/>
        <w:rPr>
          <w:sz w:val="24"/>
          <w:szCs w:val="24"/>
        </w:rPr>
      </w:pPr>
      <w:r>
        <w:rPr>
          <w:sz w:val="24"/>
          <w:szCs w:val="24"/>
        </w:rPr>
        <w:t>RC=Change suggested by Rules Chairperson</w:t>
      </w:r>
    </w:p>
    <w:p w:rsidR="00545AD4" w:rsidRPr="00545AD4" w:rsidRDefault="00545AD4" w:rsidP="00545AD4">
      <w:pPr>
        <w:spacing w:line="240" w:lineRule="auto"/>
        <w:jc w:val="center"/>
        <w:rPr>
          <w:sz w:val="24"/>
          <w:szCs w:val="24"/>
        </w:rPr>
      </w:pPr>
      <w:r>
        <w:rPr>
          <w:sz w:val="24"/>
          <w:szCs w:val="24"/>
        </w:rPr>
        <w:t>Other=Change initiated by someone other than Rules Chairperson</w:t>
      </w:r>
    </w:p>
    <w:p w:rsidR="000407F1" w:rsidRDefault="00A60995" w:rsidP="00693A75">
      <w:pPr>
        <w:spacing w:line="240" w:lineRule="auto"/>
        <w:jc w:val="center"/>
        <w:rPr>
          <w:sz w:val="32"/>
        </w:rPr>
      </w:pPr>
      <w:r w:rsidRPr="00A60995">
        <w:rPr>
          <w:sz w:val="32"/>
        </w:rPr>
        <w:t>M</w:t>
      </w:r>
      <w:r>
        <w:rPr>
          <w:sz w:val="32"/>
        </w:rPr>
        <w:t xml:space="preserve">ICHIGAN </w:t>
      </w:r>
      <w:r w:rsidRPr="00A60995">
        <w:rPr>
          <w:sz w:val="32"/>
        </w:rPr>
        <w:t>I</w:t>
      </w:r>
      <w:r>
        <w:rPr>
          <w:sz w:val="32"/>
        </w:rPr>
        <w:t>N</w:t>
      </w:r>
      <w:r w:rsidR="00545AD4">
        <w:rPr>
          <w:sz w:val="32"/>
        </w:rPr>
        <w:t>T</w:t>
      </w:r>
      <w:r>
        <w:rPr>
          <w:sz w:val="32"/>
        </w:rPr>
        <w:t xml:space="preserve">ERSCHOLASTIC </w:t>
      </w:r>
      <w:r w:rsidRPr="00A60995">
        <w:rPr>
          <w:sz w:val="32"/>
        </w:rPr>
        <w:t>H</w:t>
      </w:r>
      <w:r>
        <w:rPr>
          <w:sz w:val="32"/>
        </w:rPr>
        <w:t xml:space="preserve">ORSEMANSHIP </w:t>
      </w:r>
      <w:r w:rsidRPr="00A60995">
        <w:rPr>
          <w:sz w:val="32"/>
        </w:rPr>
        <w:t>A</w:t>
      </w:r>
      <w:r>
        <w:rPr>
          <w:sz w:val="32"/>
        </w:rPr>
        <w:t>SSOCIATION</w:t>
      </w:r>
      <w:r w:rsidRPr="00A60995">
        <w:rPr>
          <w:sz w:val="32"/>
        </w:rPr>
        <w:t xml:space="preserve"> </w:t>
      </w:r>
    </w:p>
    <w:p w:rsidR="00395478" w:rsidRPr="00A60995" w:rsidRDefault="00A60995" w:rsidP="00693A75">
      <w:pPr>
        <w:spacing w:line="240" w:lineRule="auto"/>
        <w:jc w:val="center"/>
        <w:rPr>
          <w:sz w:val="32"/>
        </w:rPr>
      </w:pPr>
      <w:r w:rsidRPr="00A60995">
        <w:rPr>
          <w:b/>
          <w:sz w:val="32"/>
        </w:rPr>
        <w:t>CONSTITUTION</w:t>
      </w:r>
    </w:p>
    <w:p w:rsidR="00A60995" w:rsidRPr="000407F1" w:rsidRDefault="00A60995" w:rsidP="00693A75">
      <w:pPr>
        <w:spacing w:line="240" w:lineRule="auto"/>
        <w:rPr>
          <w:b/>
          <w:sz w:val="20"/>
          <w:szCs w:val="20"/>
        </w:rPr>
      </w:pPr>
      <w:r w:rsidRPr="000407F1">
        <w:rPr>
          <w:b/>
          <w:sz w:val="20"/>
          <w:szCs w:val="20"/>
        </w:rPr>
        <w:t>PREAMBLE</w:t>
      </w:r>
    </w:p>
    <w:p w:rsidR="00A60995" w:rsidRPr="000407F1" w:rsidRDefault="00A60995" w:rsidP="00693A75">
      <w:pPr>
        <w:spacing w:line="240" w:lineRule="auto"/>
        <w:rPr>
          <w:sz w:val="20"/>
          <w:szCs w:val="20"/>
        </w:rPr>
      </w:pPr>
      <w:r w:rsidRPr="000407F1">
        <w:rPr>
          <w:sz w:val="20"/>
          <w:szCs w:val="20"/>
        </w:rPr>
        <w:t>This constitution is established to facilitate interscholastic competition, promote a sound program of educational enrichment value and encourage a cooperative, democratic process of fair and good horsemanship.</w:t>
      </w:r>
    </w:p>
    <w:p w:rsidR="00A60995" w:rsidRPr="000407F1" w:rsidRDefault="00A60995" w:rsidP="00693A75">
      <w:pPr>
        <w:spacing w:line="240" w:lineRule="auto"/>
        <w:rPr>
          <w:b/>
          <w:sz w:val="20"/>
          <w:szCs w:val="20"/>
        </w:rPr>
      </w:pPr>
      <w:r w:rsidRPr="000407F1">
        <w:rPr>
          <w:b/>
          <w:sz w:val="20"/>
          <w:szCs w:val="20"/>
        </w:rPr>
        <w:t>ARTICLE I – NAME</w:t>
      </w:r>
    </w:p>
    <w:p w:rsidR="00A60995" w:rsidRPr="000407F1" w:rsidRDefault="00A60995" w:rsidP="00693A75">
      <w:pPr>
        <w:spacing w:line="240" w:lineRule="auto"/>
        <w:rPr>
          <w:sz w:val="20"/>
          <w:szCs w:val="20"/>
        </w:rPr>
      </w:pPr>
      <w:r w:rsidRPr="000407F1">
        <w:rPr>
          <w:sz w:val="20"/>
          <w:szCs w:val="20"/>
        </w:rPr>
        <w:t xml:space="preserve">The name of this organization shall be Michigan Interscholastic Horsemanship Association </w:t>
      </w:r>
      <w:r w:rsidR="00A45EC5">
        <w:rPr>
          <w:sz w:val="20"/>
          <w:szCs w:val="20"/>
        </w:rPr>
        <w:t>(</w:t>
      </w:r>
      <w:r w:rsidRPr="000407F1">
        <w:rPr>
          <w:sz w:val="20"/>
          <w:szCs w:val="20"/>
        </w:rPr>
        <w:t xml:space="preserve">MIHA).  Website visits can be made at </w:t>
      </w:r>
      <w:hyperlink r:id="rId7" w:history="1">
        <w:r w:rsidRPr="000407F1">
          <w:rPr>
            <w:rStyle w:val="Hyperlink"/>
            <w:sz w:val="20"/>
            <w:szCs w:val="20"/>
          </w:rPr>
          <w:t>www.miha.org</w:t>
        </w:r>
      </w:hyperlink>
      <w:r w:rsidR="00A45EC5">
        <w:rPr>
          <w:rStyle w:val="Hyperlink"/>
          <w:sz w:val="20"/>
          <w:szCs w:val="20"/>
        </w:rPr>
        <w:t xml:space="preserve"> </w:t>
      </w:r>
      <w:r w:rsidRPr="000407F1">
        <w:rPr>
          <w:sz w:val="20"/>
          <w:szCs w:val="20"/>
        </w:rPr>
        <w:t>.</w:t>
      </w:r>
    </w:p>
    <w:p w:rsidR="00A60995" w:rsidRPr="000407F1" w:rsidRDefault="00A60995" w:rsidP="00693A75">
      <w:pPr>
        <w:spacing w:line="240" w:lineRule="auto"/>
        <w:rPr>
          <w:b/>
          <w:sz w:val="20"/>
          <w:szCs w:val="20"/>
        </w:rPr>
      </w:pPr>
      <w:r w:rsidRPr="000407F1">
        <w:rPr>
          <w:b/>
          <w:sz w:val="20"/>
          <w:szCs w:val="20"/>
        </w:rPr>
        <w:t>ARTICLE II – PURPOSE</w:t>
      </w:r>
    </w:p>
    <w:p w:rsidR="00A60995" w:rsidRPr="000407F1" w:rsidRDefault="00A60995" w:rsidP="00693A75">
      <w:pPr>
        <w:spacing w:line="240" w:lineRule="auto"/>
        <w:rPr>
          <w:sz w:val="20"/>
          <w:szCs w:val="20"/>
        </w:rPr>
      </w:pPr>
      <w:r w:rsidRPr="000407F1">
        <w:rPr>
          <w:sz w:val="20"/>
          <w:szCs w:val="20"/>
        </w:rPr>
        <w:t xml:space="preserve">The purpose of this organization is to promote continuous growth in programs fostering horsemanship education, sponsor activities to </w:t>
      </w:r>
      <w:r w:rsidR="0051027F" w:rsidRPr="000407F1">
        <w:rPr>
          <w:sz w:val="20"/>
          <w:szCs w:val="20"/>
        </w:rPr>
        <w:t>encourage</w:t>
      </w:r>
      <w:r w:rsidRPr="000407F1">
        <w:rPr>
          <w:sz w:val="20"/>
          <w:szCs w:val="20"/>
        </w:rPr>
        <w:t xml:space="preserve"> interscholastic participation and to have cooperative adult-supervised leadership (coaching) for all students</w:t>
      </w:r>
      <w:r w:rsidR="0051027F" w:rsidRPr="000407F1">
        <w:rPr>
          <w:sz w:val="20"/>
          <w:szCs w:val="20"/>
        </w:rPr>
        <w:t xml:space="preserve"> in </w:t>
      </w:r>
      <w:r w:rsidRPr="000407F1">
        <w:rPr>
          <w:sz w:val="20"/>
          <w:szCs w:val="20"/>
        </w:rPr>
        <w:t xml:space="preserve">grades 6 through 12 who are desirous to participate </w:t>
      </w:r>
      <w:r w:rsidR="0051027F" w:rsidRPr="000407F1">
        <w:rPr>
          <w:sz w:val="20"/>
          <w:szCs w:val="20"/>
        </w:rPr>
        <w:t>regardless</w:t>
      </w:r>
      <w:r w:rsidRPr="000407F1">
        <w:rPr>
          <w:sz w:val="20"/>
          <w:szCs w:val="20"/>
        </w:rPr>
        <w:t xml:space="preserve"> of race, creed or national origin and meet Association rules and regulations (By-Laws)</w:t>
      </w:r>
    </w:p>
    <w:p w:rsidR="0051027F" w:rsidRPr="000407F1" w:rsidRDefault="0051027F" w:rsidP="00693A75">
      <w:pPr>
        <w:spacing w:line="240" w:lineRule="auto"/>
        <w:rPr>
          <w:b/>
          <w:sz w:val="20"/>
          <w:szCs w:val="20"/>
        </w:rPr>
      </w:pPr>
      <w:r w:rsidRPr="000407F1">
        <w:rPr>
          <w:b/>
          <w:sz w:val="20"/>
          <w:szCs w:val="20"/>
        </w:rPr>
        <w:t xml:space="preserve">ARTICLE III - GOALS </w:t>
      </w:r>
    </w:p>
    <w:p w:rsidR="0051027F" w:rsidRPr="000407F1" w:rsidRDefault="0051027F" w:rsidP="00693A75">
      <w:pPr>
        <w:pStyle w:val="ListParagraph"/>
        <w:numPr>
          <w:ilvl w:val="0"/>
          <w:numId w:val="4"/>
        </w:numPr>
        <w:spacing w:after="0" w:line="240" w:lineRule="auto"/>
        <w:rPr>
          <w:sz w:val="20"/>
          <w:szCs w:val="20"/>
        </w:rPr>
      </w:pPr>
      <w:r w:rsidRPr="000407F1">
        <w:rPr>
          <w:sz w:val="20"/>
          <w:szCs w:val="20"/>
        </w:rPr>
        <w:t xml:space="preserve">Throughout Association leadership and coaching, it is our goal that the student members derive whatever enjoyment and benefits possible as a result of participating as riders in horsemanship education programs and interscholastic competition. </w:t>
      </w:r>
    </w:p>
    <w:p w:rsidR="0051027F" w:rsidRPr="000407F1" w:rsidRDefault="0051027F" w:rsidP="00693A75">
      <w:pPr>
        <w:pStyle w:val="ListParagraph"/>
        <w:numPr>
          <w:ilvl w:val="0"/>
          <w:numId w:val="4"/>
        </w:numPr>
        <w:spacing w:after="0" w:line="240" w:lineRule="auto"/>
        <w:rPr>
          <w:sz w:val="20"/>
          <w:szCs w:val="20"/>
        </w:rPr>
      </w:pPr>
      <w:r w:rsidRPr="000407F1">
        <w:rPr>
          <w:sz w:val="20"/>
          <w:szCs w:val="20"/>
        </w:rPr>
        <w:t xml:space="preserve">The MIHA and Coaches will involve each equestrian student (male and female) to the extent possible in team competition. </w:t>
      </w:r>
    </w:p>
    <w:p w:rsidR="0051027F" w:rsidRPr="000407F1" w:rsidRDefault="0051027F" w:rsidP="00693A75">
      <w:pPr>
        <w:pStyle w:val="ListParagraph"/>
        <w:numPr>
          <w:ilvl w:val="0"/>
          <w:numId w:val="4"/>
        </w:numPr>
        <w:spacing w:after="0" w:line="240" w:lineRule="auto"/>
        <w:rPr>
          <w:sz w:val="20"/>
          <w:szCs w:val="20"/>
        </w:rPr>
      </w:pPr>
      <w:r w:rsidRPr="000407F1">
        <w:rPr>
          <w:sz w:val="20"/>
          <w:szCs w:val="20"/>
        </w:rPr>
        <w:t xml:space="preserve">The MIHA and Coaches will provide situations where each equestrian team member can be exposed to cooperative working experience that leads to common group goals. </w:t>
      </w:r>
    </w:p>
    <w:p w:rsidR="000407F1" w:rsidRPr="00A45EC5" w:rsidRDefault="0051027F" w:rsidP="00A45EC5">
      <w:pPr>
        <w:pStyle w:val="ListParagraph"/>
        <w:numPr>
          <w:ilvl w:val="0"/>
          <w:numId w:val="4"/>
        </w:numPr>
        <w:spacing w:after="0" w:line="240" w:lineRule="auto"/>
        <w:rPr>
          <w:sz w:val="20"/>
          <w:szCs w:val="20"/>
        </w:rPr>
      </w:pPr>
      <w:r w:rsidRPr="000407F1">
        <w:rPr>
          <w:sz w:val="20"/>
          <w:szCs w:val="20"/>
        </w:rPr>
        <w:t>The MIHA and Coaches will provide each equestrian team member w</w:t>
      </w:r>
      <w:r w:rsidR="00A45EC5">
        <w:rPr>
          <w:sz w:val="20"/>
          <w:szCs w:val="20"/>
        </w:rPr>
        <w:t xml:space="preserve">ith the opportunities to </w:t>
      </w:r>
      <w:r w:rsidR="000407F1" w:rsidRPr="00A45EC5">
        <w:rPr>
          <w:sz w:val="20"/>
          <w:szCs w:val="20"/>
        </w:rPr>
        <w:t>e</w:t>
      </w:r>
      <w:r w:rsidR="00E77FEA" w:rsidRPr="00A45EC5">
        <w:rPr>
          <w:sz w:val="20"/>
          <w:szCs w:val="20"/>
        </w:rPr>
        <w:t>xperience</w:t>
      </w:r>
      <w:r w:rsidRPr="00A45EC5">
        <w:rPr>
          <w:sz w:val="20"/>
          <w:szCs w:val="20"/>
        </w:rPr>
        <w:t xml:space="preserve"> good leadership, fair play, horsemanship, sense of honesty, character, pride and good sportsmanship at all times. </w:t>
      </w:r>
    </w:p>
    <w:p w:rsidR="000407F1" w:rsidRPr="00545AD4" w:rsidRDefault="000407F1" w:rsidP="000407F1">
      <w:pPr>
        <w:spacing w:after="0" w:line="240" w:lineRule="auto"/>
        <w:rPr>
          <w:b/>
          <w:i/>
          <w:sz w:val="20"/>
          <w:szCs w:val="20"/>
        </w:rPr>
      </w:pPr>
      <w:r w:rsidRPr="00545AD4">
        <w:rPr>
          <w:b/>
          <w:i/>
          <w:sz w:val="20"/>
          <w:szCs w:val="20"/>
        </w:rPr>
        <w:t>#1</w:t>
      </w:r>
      <w:r w:rsidRPr="00545AD4">
        <w:rPr>
          <w:b/>
          <w:i/>
          <w:sz w:val="20"/>
          <w:szCs w:val="20"/>
        </w:rPr>
        <w:tab/>
      </w:r>
      <w:r w:rsidR="00FF15F5" w:rsidRPr="00545AD4">
        <w:rPr>
          <w:b/>
          <w:i/>
          <w:sz w:val="20"/>
          <w:szCs w:val="20"/>
        </w:rPr>
        <w:tab/>
      </w:r>
      <w:r w:rsidRPr="00545AD4">
        <w:rPr>
          <w:b/>
          <w:i/>
          <w:sz w:val="20"/>
          <w:szCs w:val="20"/>
        </w:rPr>
        <w:t>2/3 vote</w:t>
      </w:r>
      <w:r w:rsidRPr="00545AD4">
        <w:rPr>
          <w:b/>
          <w:i/>
          <w:sz w:val="20"/>
          <w:szCs w:val="20"/>
        </w:rPr>
        <w:tab/>
      </w:r>
      <w:r w:rsidRPr="00545AD4">
        <w:rPr>
          <w:b/>
          <w:i/>
          <w:sz w:val="20"/>
          <w:szCs w:val="20"/>
        </w:rPr>
        <w:tab/>
      </w:r>
      <w:r w:rsidR="00FF15F5" w:rsidRPr="00545AD4">
        <w:rPr>
          <w:b/>
          <w:i/>
          <w:sz w:val="20"/>
          <w:szCs w:val="20"/>
        </w:rPr>
        <w:tab/>
      </w:r>
      <w:r w:rsidRPr="00545AD4">
        <w:rPr>
          <w:b/>
          <w:i/>
          <w:sz w:val="20"/>
          <w:szCs w:val="20"/>
        </w:rPr>
        <w:t>All</w:t>
      </w:r>
      <w:r w:rsidR="00545AD4">
        <w:rPr>
          <w:b/>
          <w:i/>
          <w:sz w:val="20"/>
          <w:szCs w:val="20"/>
        </w:rPr>
        <w:tab/>
      </w:r>
      <w:r w:rsidR="00545AD4">
        <w:rPr>
          <w:b/>
          <w:i/>
          <w:sz w:val="20"/>
          <w:szCs w:val="20"/>
        </w:rPr>
        <w:tab/>
        <w:t>RC</w:t>
      </w:r>
    </w:p>
    <w:p w:rsidR="000407F1" w:rsidRPr="00545AD4" w:rsidRDefault="000407F1" w:rsidP="000407F1">
      <w:pPr>
        <w:spacing w:after="0" w:line="240" w:lineRule="auto"/>
        <w:rPr>
          <w:i/>
          <w:sz w:val="20"/>
          <w:szCs w:val="20"/>
        </w:rPr>
      </w:pPr>
      <w:r w:rsidRPr="00545AD4">
        <w:rPr>
          <w:i/>
          <w:sz w:val="20"/>
          <w:szCs w:val="20"/>
        </w:rPr>
        <w:t>Current</w:t>
      </w:r>
    </w:p>
    <w:p w:rsidR="0051027F" w:rsidRPr="00A45EC5" w:rsidRDefault="0051027F" w:rsidP="00A45EC5">
      <w:pPr>
        <w:pStyle w:val="ListParagraph"/>
        <w:numPr>
          <w:ilvl w:val="0"/>
          <w:numId w:val="4"/>
        </w:numPr>
        <w:spacing w:after="0" w:line="240" w:lineRule="auto"/>
        <w:rPr>
          <w:sz w:val="20"/>
          <w:szCs w:val="20"/>
        </w:rPr>
      </w:pPr>
      <w:r w:rsidRPr="000407F1">
        <w:rPr>
          <w:sz w:val="20"/>
          <w:szCs w:val="20"/>
        </w:rPr>
        <w:t xml:space="preserve">The MIHA and Coaches will always provide, conduct and host equestrian interscholastic programs with proper instructions, coaching methods, conditioning rules, health, </w:t>
      </w:r>
      <w:r w:rsidR="000407F1" w:rsidRPr="00A45EC5">
        <w:rPr>
          <w:sz w:val="20"/>
          <w:szCs w:val="20"/>
        </w:rPr>
        <w:t>s</w:t>
      </w:r>
      <w:r w:rsidR="00E77FEA" w:rsidRPr="00A45EC5">
        <w:rPr>
          <w:sz w:val="20"/>
          <w:szCs w:val="20"/>
        </w:rPr>
        <w:t>afety</w:t>
      </w:r>
      <w:r w:rsidRPr="00A45EC5">
        <w:rPr>
          <w:sz w:val="20"/>
          <w:szCs w:val="20"/>
        </w:rPr>
        <w:t xml:space="preserve"> and welfare of each participant. </w:t>
      </w:r>
    </w:p>
    <w:p w:rsidR="000407F1" w:rsidRPr="00545AD4" w:rsidRDefault="000407F1" w:rsidP="000407F1">
      <w:pPr>
        <w:spacing w:after="0" w:line="240" w:lineRule="auto"/>
        <w:rPr>
          <w:i/>
          <w:sz w:val="20"/>
          <w:szCs w:val="20"/>
        </w:rPr>
      </w:pPr>
      <w:r w:rsidRPr="00545AD4">
        <w:rPr>
          <w:i/>
          <w:sz w:val="20"/>
          <w:szCs w:val="20"/>
        </w:rPr>
        <w:t>Proposed Change</w:t>
      </w:r>
    </w:p>
    <w:p w:rsidR="000407F1" w:rsidRPr="00A45EC5" w:rsidRDefault="000407F1" w:rsidP="00A45EC5">
      <w:pPr>
        <w:pStyle w:val="ListParagraph"/>
        <w:numPr>
          <w:ilvl w:val="0"/>
          <w:numId w:val="21"/>
        </w:numPr>
        <w:spacing w:after="0" w:line="240" w:lineRule="auto"/>
        <w:rPr>
          <w:sz w:val="20"/>
          <w:szCs w:val="20"/>
          <w:highlight w:val="lightGray"/>
        </w:rPr>
      </w:pPr>
      <w:r w:rsidRPr="00A45EC5">
        <w:rPr>
          <w:sz w:val="20"/>
          <w:szCs w:val="20"/>
          <w:highlight w:val="lightGray"/>
        </w:rPr>
        <w:t xml:space="preserve">The MIHA and Coaches will conduct their programs with proper instruction and adequate supervision, </w:t>
      </w:r>
      <w:r w:rsidR="00A45EC5">
        <w:rPr>
          <w:sz w:val="20"/>
          <w:szCs w:val="20"/>
          <w:highlight w:val="lightGray"/>
        </w:rPr>
        <w:t>implementing appropriate</w:t>
      </w:r>
      <w:r w:rsidRPr="00A45EC5">
        <w:rPr>
          <w:sz w:val="20"/>
          <w:szCs w:val="20"/>
          <w:highlight w:val="lightGray"/>
        </w:rPr>
        <w:t xml:space="preserve"> coaching methods and conditioning rules, keeping the health, safety and welfare of each rider and mount their first priority.</w:t>
      </w:r>
    </w:p>
    <w:p w:rsidR="0051027F" w:rsidRPr="00A45EC5" w:rsidRDefault="00FF15F5" w:rsidP="00693A75">
      <w:pPr>
        <w:spacing w:after="0" w:line="240" w:lineRule="auto"/>
        <w:rPr>
          <w:i/>
          <w:sz w:val="20"/>
          <w:szCs w:val="20"/>
        </w:rPr>
      </w:pPr>
      <w:r w:rsidRPr="00A45EC5">
        <w:rPr>
          <w:i/>
          <w:sz w:val="20"/>
          <w:szCs w:val="20"/>
        </w:rPr>
        <w:t xml:space="preserve">Rationale </w:t>
      </w:r>
      <w:r w:rsidR="00545AD4" w:rsidRPr="00A45EC5">
        <w:rPr>
          <w:i/>
          <w:sz w:val="20"/>
          <w:szCs w:val="20"/>
        </w:rPr>
        <w:t>–</w:t>
      </w:r>
      <w:r w:rsidRPr="00A45EC5">
        <w:rPr>
          <w:i/>
          <w:sz w:val="20"/>
          <w:szCs w:val="20"/>
        </w:rPr>
        <w:t xml:space="preserve"> Clarification</w:t>
      </w:r>
    </w:p>
    <w:p w:rsidR="00545AD4" w:rsidRPr="000407F1" w:rsidRDefault="00545AD4" w:rsidP="00693A75">
      <w:pPr>
        <w:spacing w:after="0" w:line="240" w:lineRule="auto"/>
        <w:rPr>
          <w:sz w:val="20"/>
          <w:szCs w:val="20"/>
        </w:rPr>
      </w:pPr>
    </w:p>
    <w:p w:rsidR="0051027F" w:rsidRPr="000407F1" w:rsidRDefault="0051027F" w:rsidP="00693A75">
      <w:pPr>
        <w:spacing w:after="0" w:line="240" w:lineRule="auto"/>
        <w:rPr>
          <w:b/>
          <w:sz w:val="20"/>
          <w:szCs w:val="20"/>
        </w:rPr>
      </w:pPr>
      <w:r w:rsidRPr="000407F1">
        <w:rPr>
          <w:b/>
          <w:sz w:val="20"/>
          <w:szCs w:val="20"/>
        </w:rPr>
        <w:t>ARTICLE IV – MEMBERSHIP</w:t>
      </w:r>
    </w:p>
    <w:p w:rsidR="0051027F" w:rsidRPr="000407F1" w:rsidRDefault="0051027F" w:rsidP="00693A75">
      <w:pPr>
        <w:spacing w:after="0" w:line="240" w:lineRule="auto"/>
        <w:rPr>
          <w:b/>
          <w:sz w:val="20"/>
          <w:szCs w:val="20"/>
        </w:rPr>
      </w:pPr>
    </w:p>
    <w:p w:rsidR="0051027F" w:rsidRDefault="0051027F" w:rsidP="00693A75">
      <w:pPr>
        <w:pStyle w:val="ListParagraph"/>
        <w:numPr>
          <w:ilvl w:val="0"/>
          <w:numId w:val="2"/>
        </w:numPr>
        <w:spacing w:after="0" w:line="240" w:lineRule="auto"/>
        <w:rPr>
          <w:sz w:val="20"/>
          <w:szCs w:val="20"/>
        </w:rPr>
      </w:pPr>
      <w:r w:rsidRPr="000407F1">
        <w:rPr>
          <w:sz w:val="20"/>
          <w:szCs w:val="20"/>
        </w:rPr>
        <w:t>Current Membership</w:t>
      </w:r>
    </w:p>
    <w:p w:rsidR="00FF15F5" w:rsidRPr="00545AD4" w:rsidRDefault="00FF15F5" w:rsidP="00FE0959">
      <w:pPr>
        <w:spacing w:after="0" w:line="240" w:lineRule="auto"/>
        <w:rPr>
          <w:b/>
          <w:i/>
          <w:sz w:val="20"/>
          <w:szCs w:val="20"/>
        </w:rPr>
      </w:pPr>
      <w:r w:rsidRPr="00545AD4">
        <w:rPr>
          <w:b/>
          <w:i/>
          <w:sz w:val="20"/>
          <w:szCs w:val="20"/>
        </w:rPr>
        <w:t>#2</w:t>
      </w:r>
      <w:r w:rsidRPr="00545AD4">
        <w:rPr>
          <w:b/>
          <w:i/>
          <w:sz w:val="20"/>
          <w:szCs w:val="20"/>
        </w:rPr>
        <w:tab/>
      </w:r>
      <w:r w:rsidRPr="00545AD4">
        <w:rPr>
          <w:b/>
          <w:i/>
          <w:sz w:val="20"/>
          <w:szCs w:val="20"/>
        </w:rPr>
        <w:tab/>
        <w:t xml:space="preserve">2/3 </w:t>
      </w:r>
      <w:proofErr w:type="gramStart"/>
      <w:r w:rsidRPr="00545AD4">
        <w:rPr>
          <w:b/>
          <w:i/>
          <w:sz w:val="20"/>
          <w:szCs w:val="20"/>
        </w:rPr>
        <w:t>vote</w:t>
      </w:r>
      <w:proofErr w:type="gramEnd"/>
      <w:r w:rsidRPr="00545AD4">
        <w:rPr>
          <w:b/>
          <w:i/>
          <w:sz w:val="20"/>
          <w:szCs w:val="20"/>
        </w:rPr>
        <w:tab/>
      </w:r>
      <w:r w:rsidRPr="00545AD4">
        <w:rPr>
          <w:b/>
          <w:i/>
          <w:sz w:val="20"/>
          <w:szCs w:val="20"/>
        </w:rPr>
        <w:tab/>
      </w:r>
      <w:r w:rsidRPr="00545AD4">
        <w:rPr>
          <w:b/>
          <w:i/>
          <w:sz w:val="20"/>
          <w:szCs w:val="20"/>
        </w:rPr>
        <w:tab/>
        <w:t>All</w:t>
      </w:r>
      <w:r w:rsidR="00545AD4">
        <w:rPr>
          <w:b/>
          <w:i/>
          <w:sz w:val="20"/>
          <w:szCs w:val="20"/>
        </w:rPr>
        <w:tab/>
      </w:r>
      <w:r w:rsidR="00545AD4">
        <w:rPr>
          <w:b/>
          <w:i/>
          <w:sz w:val="20"/>
          <w:szCs w:val="20"/>
        </w:rPr>
        <w:tab/>
        <w:t>RC</w:t>
      </w:r>
    </w:p>
    <w:p w:rsidR="00FF15F5" w:rsidRDefault="00FF15F5" w:rsidP="00B22866">
      <w:pPr>
        <w:spacing w:after="0" w:line="240" w:lineRule="auto"/>
        <w:rPr>
          <w:i/>
          <w:sz w:val="20"/>
          <w:szCs w:val="20"/>
        </w:rPr>
      </w:pPr>
      <w:r w:rsidRPr="00545AD4">
        <w:rPr>
          <w:i/>
          <w:sz w:val="20"/>
          <w:szCs w:val="20"/>
        </w:rPr>
        <w:t>Current</w:t>
      </w:r>
      <w:r w:rsidR="007261C6" w:rsidRPr="00545AD4">
        <w:rPr>
          <w:i/>
          <w:sz w:val="20"/>
          <w:szCs w:val="20"/>
        </w:rPr>
        <w:t xml:space="preserve"> - Same as below without highlighted areas.</w:t>
      </w:r>
    </w:p>
    <w:p w:rsidR="00545AD4" w:rsidRPr="00545AD4" w:rsidRDefault="00545AD4" w:rsidP="00545AD4">
      <w:pPr>
        <w:spacing w:after="0" w:line="240" w:lineRule="auto"/>
        <w:rPr>
          <w:i/>
          <w:sz w:val="20"/>
          <w:szCs w:val="20"/>
        </w:rPr>
      </w:pPr>
      <w:r w:rsidRPr="00545AD4">
        <w:rPr>
          <w:i/>
          <w:sz w:val="20"/>
          <w:szCs w:val="20"/>
        </w:rPr>
        <w:t>Proposed Change Insert highlighted wording and delete crossed out wording.</w:t>
      </w:r>
    </w:p>
    <w:p w:rsidR="00545AD4" w:rsidRPr="00545AD4" w:rsidRDefault="00545AD4" w:rsidP="00545AD4">
      <w:pPr>
        <w:spacing w:after="0" w:line="240" w:lineRule="auto"/>
        <w:rPr>
          <w:i/>
          <w:sz w:val="20"/>
          <w:szCs w:val="20"/>
        </w:rPr>
      </w:pPr>
      <w:r w:rsidRPr="00545AD4">
        <w:rPr>
          <w:i/>
          <w:sz w:val="20"/>
          <w:szCs w:val="20"/>
        </w:rPr>
        <w:t>Rationale - Clarification</w:t>
      </w:r>
    </w:p>
    <w:p w:rsidR="00545AD4" w:rsidRPr="00545AD4" w:rsidRDefault="00545AD4" w:rsidP="00B22866">
      <w:pPr>
        <w:spacing w:after="0" w:line="240" w:lineRule="auto"/>
        <w:rPr>
          <w:i/>
          <w:sz w:val="20"/>
          <w:szCs w:val="20"/>
        </w:rPr>
      </w:pPr>
    </w:p>
    <w:p w:rsidR="00FF15F5" w:rsidRPr="008046D4" w:rsidRDefault="0051027F" w:rsidP="00FF15F5">
      <w:pPr>
        <w:pStyle w:val="ListParagraph"/>
        <w:numPr>
          <w:ilvl w:val="1"/>
          <w:numId w:val="2"/>
        </w:numPr>
        <w:spacing w:after="0" w:line="240" w:lineRule="auto"/>
        <w:rPr>
          <w:sz w:val="20"/>
          <w:szCs w:val="20"/>
        </w:rPr>
      </w:pPr>
      <w:r w:rsidRPr="00FF15F5">
        <w:rPr>
          <w:sz w:val="20"/>
          <w:szCs w:val="20"/>
        </w:rPr>
        <w:t xml:space="preserve">Students in grades 9 – 12 interested in competing on </w:t>
      </w:r>
      <w:r w:rsidR="00A66F4F" w:rsidRPr="00FF15F5">
        <w:rPr>
          <w:sz w:val="20"/>
          <w:szCs w:val="20"/>
        </w:rPr>
        <w:t xml:space="preserve">an </w:t>
      </w:r>
      <w:r w:rsidRPr="00FF15F5">
        <w:rPr>
          <w:sz w:val="20"/>
          <w:szCs w:val="20"/>
        </w:rPr>
        <w:t xml:space="preserve">equestrian team shall be eligible for </w:t>
      </w:r>
      <w:r w:rsidR="00A66F4F" w:rsidRPr="00FF15F5">
        <w:rPr>
          <w:sz w:val="20"/>
          <w:szCs w:val="20"/>
          <w:highlight w:val="lightGray"/>
        </w:rPr>
        <w:t>Senior Division</w:t>
      </w:r>
      <w:r w:rsidR="00A66F4F" w:rsidRPr="00FF15F5">
        <w:rPr>
          <w:sz w:val="20"/>
          <w:szCs w:val="20"/>
        </w:rPr>
        <w:t xml:space="preserve"> </w:t>
      </w:r>
      <w:r w:rsidRPr="00FF15F5">
        <w:rPr>
          <w:sz w:val="20"/>
          <w:szCs w:val="20"/>
        </w:rPr>
        <w:t>team membership providing the student has a registered adult coach.  Refer to By-Law</w:t>
      </w:r>
      <w:r w:rsidR="00A66F4F" w:rsidRPr="00FF15F5">
        <w:rPr>
          <w:sz w:val="20"/>
          <w:szCs w:val="20"/>
        </w:rPr>
        <w:t>, Article VII – Competition.</w:t>
      </w:r>
    </w:p>
    <w:p w:rsidR="00A66F4F" w:rsidRPr="000407F1" w:rsidRDefault="00A66F4F" w:rsidP="00693A75">
      <w:pPr>
        <w:pStyle w:val="ListParagraph"/>
        <w:numPr>
          <w:ilvl w:val="1"/>
          <w:numId w:val="2"/>
        </w:numPr>
        <w:spacing w:after="0" w:line="240" w:lineRule="auto"/>
        <w:rPr>
          <w:sz w:val="20"/>
          <w:szCs w:val="20"/>
        </w:rPr>
      </w:pPr>
      <w:r w:rsidRPr="000407F1">
        <w:rPr>
          <w:sz w:val="20"/>
          <w:szCs w:val="20"/>
        </w:rPr>
        <w:t>Student in grades 6 – 8 interested in competing on an equestrian team shall be eligible for the Junior Division team membership providing the student has a registered adult coach.  Refer to By-Law, Article VII – Competition.</w:t>
      </w:r>
    </w:p>
    <w:p w:rsidR="00A66F4F" w:rsidRPr="000407F1" w:rsidRDefault="00A66F4F" w:rsidP="00693A75">
      <w:pPr>
        <w:pStyle w:val="ListParagraph"/>
        <w:numPr>
          <w:ilvl w:val="1"/>
          <w:numId w:val="2"/>
        </w:numPr>
        <w:spacing w:after="0" w:line="240" w:lineRule="auto"/>
        <w:rPr>
          <w:sz w:val="20"/>
          <w:szCs w:val="20"/>
        </w:rPr>
      </w:pPr>
      <w:r w:rsidRPr="000407F1">
        <w:rPr>
          <w:sz w:val="20"/>
          <w:szCs w:val="20"/>
        </w:rPr>
        <w:t xml:space="preserve">Registered Adult Coach: The registered adult coach shall submit in writing to </w:t>
      </w:r>
      <w:r w:rsidRPr="008046D4">
        <w:rPr>
          <w:sz w:val="20"/>
          <w:szCs w:val="20"/>
        </w:rPr>
        <w:t xml:space="preserve">the </w:t>
      </w:r>
      <w:r w:rsidRPr="008046D4">
        <w:rPr>
          <w:strike/>
          <w:sz w:val="20"/>
          <w:szCs w:val="20"/>
        </w:rPr>
        <w:t>MIHA Executive Board</w:t>
      </w:r>
      <w:r w:rsidR="008046D4">
        <w:rPr>
          <w:sz w:val="20"/>
          <w:szCs w:val="20"/>
        </w:rPr>
        <w:t xml:space="preserve"> </w:t>
      </w:r>
      <w:r w:rsidR="008046D4" w:rsidRPr="008046D4">
        <w:rPr>
          <w:sz w:val="20"/>
          <w:szCs w:val="20"/>
          <w:highlight w:val="lightGray"/>
        </w:rPr>
        <w:t>District Chairperson</w:t>
      </w:r>
      <w:r w:rsidRPr="000407F1">
        <w:rPr>
          <w:sz w:val="20"/>
          <w:szCs w:val="20"/>
        </w:rPr>
        <w:t xml:space="preserve"> an application for membership in the Association.</w:t>
      </w:r>
    </w:p>
    <w:p w:rsidR="00A66F4F" w:rsidRPr="00FE0959" w:rsidRDefault="00A66F4F" w:rsidP="00693A75">
      <w:pPr>
        <w:pStyle w:val="ListParagraph"/>
        <w:numPr>
          <w:ilvl w:val="1"/>
          <w:numId w:val="2"/>
        </w:numPr>
        <w:spacing w:after="0" w:line="240" w:lineRule="auto"/>
        <w:rPr>
          <w:sz w:val="20"/>
          <w:szCs w:val="20"/>
        </w:rPr>
      </w:pPr>
      <w:r w:rsidRPr="000407F1">
        <w:rPr>
          <w:sz w:val="20"/>
          <w:szCs w:val="20"/>
        </w:rPr>
        <w:t xml:space="preserve">Registered Assistant Adult Coach: The assistant adult coach shall </w:t>
      </w:r>
      <w:r w:rsidR="00FF15F5">
        <w:rPr>
          <w:sz w:val="20"/>
          <w:szCs w:val="20"/>
        </w:rPr>
        <w:t>submit</w:t>
      </w:r>
      <w:r w:rsidR="008046D4">
        <w:rPr>
          <w:sz w:val="20"/>
          <w:szCs w:val="20"/>
        </w:rPr>
        <w:t xml:space="preserve"> </w:t>
      </w:r>
      <w:r w:rsidRPr="000407F1">
        <w:rPr>
          <w:sz w:val="20"/>
          <w:szCs w:val="20"/>
        </w:rPr>
        <w:t xml:space="preserve">in writing to the </w:t>
      </w:r>
      <w:r w:rsidRPr="008046D4">
        <w:rPr>
          <w:strike/>
          <w:sz w:val="20"/>
          <w:szCs w:val="20"/>
        </w:rPr>
        <w:t xml:space="preserve">MIHA Executive </w:t>
      </w:r>
      <w:r w:rsidRPr="00FE0959">
        <w:rPr>
          <w:strike/>
          <w:sz w:val="20"/>
          <w:szCs w:val="20"/>
        </w:rPr>
        <w:t>Board</w:t>
      </w:r>
      <w:r w:rsidRPr="00FE0959">
        <w:rPr>
          <w:sz w:val="20"/>
          <w:szCs w:val="20"/>
        </w:rPr>
        <w:t xml:space="preserve"> </w:t>
      </w:r>
      <w:r w:rsidR="008046D4" w:rsidRPr="00FE0959">
        <w:rPr>
          <w:sz w:val="20"/>
          <w:szCs w:val="20"/>
        </w:rPr>
        <w:t xml:space="preserve">District Chairperson </w:t>
      </w:r>
      <w:r w:rsidRPr="00FE0959">
        <w:rPr>
          <w:sz w:val="20"/>
          <w:szCs w:val="20"/>
        </w:rPr>
        <w:t>an application for membership in the Association.</w:t>
      </w:r>
    </w:p>
    <w:p w:rsidR="00A66F4F" w:rsidRPr="000407F1" w:rsidRDefault="00A66F4F" w:rsidP="00693A75">
      <w:pPr>
        <w:pStyle w:val="ListParagraph"/>
        <w:numPr>
          <w:ilvl w:val="1"/>
          <w:numId w:val="2"/>
        </w:numPr>
        <w:spacing w:after="0" w:line="240" w:lineRule="auto"/>
        <w:rPr>
          <w:sz w:val="20"/>
          <w:szCs w:val="20"/>
        </w:rPr>
      </w:pPr>
      <w:r w:rsidRPr="000407F1">
        <w:rPr>
          <w:sz w:val="20"/>
          <w:szCs w:val="20"/>
        </w:rPr>
        <w:t>Registered Adult Volunteer: The Adult Volunteer shall</w:t>
      </w:r>
      <w:r w:rsidR="00FF15F5">
        <w:rPr>
          <w:sz w:val="20"/>
          <w:szCs w:val="20"/>
        </w:rPr>
        <w:t xml:space="preserve"> </w:t>
      </w:r>
      <w:r w:rsidR="008046D4">
        <w:rPr>
          <w:sz w:val="20"/>
          <w:szCs w:val="20"/>
        </w:rPr>
        <w:t xml:space="preserve">submit </w:t>
      </w:r>
      <w:r w:rsidRPr="000407F1">
        <w:rPr>
          <w:sz w:val="20"/>
          <w:szCs w:val="20"/>
        </w:rPr>
        <w:t xml:space="preserve">in writing to the </w:t>
      </w:r>
      <w:r w:rsidRPr="008046D4">
        <w:rPr>
          <w:strike/>
          <w:sz w:val="20"/>
          <w:szCs w:val="20"/>
        </w:rPr>
        <w:t>MIHA Executive Board</w:t>
      </w:r>
      <w:r w:rsidRPr="000407F1">
        <w:rPr>
          <w:sz w:val="20"/>
          <w:szCs w:val="20"/>
        </w:rPr>
        <w:t xml:space="preserve"> </w:t>
      </w:r>
      <w:r w:rsidR="008046D4" w:rsidRPr="008046D4">
        <w:rPr>
          <w:sz w:val="20"/>
          <w:szCs w:val="20"/>
          <w:highlight w:val="lightGray"/>
        </w:rPr>
        <w:t>District Chairperson</w:t>
      </w:r>
      <w:r w:rsidR="008046D4">
        <w:rPr>
          <w:sz w:val="20"/>
          <w:szCs w:val="20"/>
        </w:rPr>
        <w:t xml:space="preserve"> </w:t>
      </w:r>
      <w:r w:rsidRPr="000407F1">
        <w:rPr>
          <w:sz w:val="20"/>
          <w:szCs w:val="20"/>
        </w:rPr>
        <w:t>an application for membership in the Association.</w:t>
      </w:r>
    </w:p>
    <w:p w:rsidR="00B228E9" w:rsidRDefault="00F1088D" w:rsidP="00693A75">
      <w:pPr>
        <w:pStyle w:val="ListParagraph"/>
        <w:numPr>
          <w:ilvl w:val="1"/>
          <w:numId w:val="2"/>
        </w:numPr>
        <w:spacing w:after="0" w:line="240" w:lineRule="auto"/>
        <w:rPr>
          <w:sz w:val="20"/>
          <w:szCs w:val="20"/>
        </w:rPr>
      </w:pPr>
      <w:r w:rsidRPr="000407F1">
        <w:rPr>
          <w:sz w:val="20"/>
          <w:szCs w:val="20"/>
          <w:highlight w:val="lightGray"/>
        </w:rPr>
        <w:t xml:space="preserve">Registered Adults – All registered Adults need to be 18 years of age or older and </w:t>
      </w:r>
      <w:r w:rsidR="00B228E9" w:rsidRPr="000407F1">
        <w:rPr>
          <w:sz w:val="20"/>
          <w:szCs w:val="20"/>
          <w:highlight w:val="lightGray"/>
        </w:rPr>
        <w:t>pass a Criminal Sexual Conduct Check by the Association.</w:t>
      </w:r>
    </w:p>
    <w:p w:rsidR="008046D4" w:rsidRPr="008046D4" w:rsidRDefault="008046D4" w:rsidP="00A32EB6">
      <w:pPr>
        <w:spacing w:after="0" w:line="240" w:lineRule="auto"/>
        <w:rPr>
          <w:sz w:val="20"/>
          <w:szCs w:val="20"/>
        </w:rPr>
      </w:pPr>
    </w:p>
    <w:p w:rsidR="00B228E9" w:rsidRPr="000407F1" w:rsidRDefault="00884B91" w:rsidP="00693A75">
      <w:pPr>
        <w:pStyle w:val="ListParagraph"/>
        <w:numPr>
          <w:ilvl w:val="0"/>
          <w:numId w:val="2"/>
        </w:numPr>
        <w:spacing w:after="0" w:line="240" w:lineRule="auto"/>
        <w:rPr>
          <w:sz w:val="20"/>
          <w:szCs w:val="20"/>
        </w:rPr>
      </w:pPr>
      <w:r w:rsidRPr="000407F1">
        <w:rPr>
          <w:sz w:val="20"/>
          <w:szCs w:val="20"/>
        </w:rPr>
        <w:t>Patron Member.  This is reserved for people who wish to give a financial contribution to support the MIHA as an individual, business or organization even though they may not wish to take an active part in the organization.  Their names would appear on roster listing them as a Patron Member.</w:t>
      </w:r>
    </w:p>
    <w:p w:rsidR="00884B91" w:rsidRPr="000407F1" w:rsidRDefault="00884B91" w:rsidP="00693A75">
      <w:pPr>
        <w:pStyle w:val="ListParagraph"/>
        <w:numPr>
          <w:ilvl w:val="0"/>
          <w:numId w:val="2"/>
        </w:numPr>
        <w:spacing w:after="0" w:line="240" w:lineRule="auto"/>
        <w:rPr>
          <w:sz w:val="20"/>
          <w:szCs w:val="20"/>
        </w:rPr>
      </w:pPr>
      <w:r w:rsidRPr="000407F1">
        <w:rPr>
          <w:sz w:val="20"/>
          <w:szCs w:val="20"/>
        </w:rPr>
        <w:t xml:space="preserve">New Teams.  Team application for membership in this association shall be made in writing to the MIHA Executive Board.  The Executive Board will recognize one </w:t>
      </w:r>
      <w:r w:rsidR="00273C71" w:rsidRPr="000407F1">
        <w:rPr>
          <w:sz w:val="20"/>
          <w:szCs w:val="20"/>
        </w:rPr>
        <w:t xml:space="preserve">unified </w:t>
      </w:r>
      <w:r w:rsidRPr="000407F1">
        <w:rPr>
          <w:sz w:val="20"/>
          <w:szCs w:val="20"/>
        </w:rPr>
        <w:t xml:space="preserve">team </w:t>
      </w:r>
      <w:r w:rsidR="00273C71" w:rsidRPr="000407F1">
        <w:rPr>
          <w:sz w:val="20"/>
          <w:szCs w:val="20"/>
        </w:rPr>
        <w:t>per educational institution.  A</w:t>
      </w:r>
      <w:r w:rsidRPr="000407F1">
        <w:rPr>
          <w:sz w:val="20"/>
          <w:szCs w:val="20"/>
        </w:rPr>
        <w:t>s stated in Article X, items E, F, G and H</w:t>
      </w:r>
      <w:r w:rsidR="00273C71" w:rsidRPr="000407F1">
        <w:rPr>
          <w:sz w:val="20"/>
          <w:szCs w:val="20"/>
        </w:rPr>
        <w:t xml:space="preserve"> each unified team may divid</w:t>
      </w:r>
      <w:r w:rsidR="00285B94" w:rsidRPr="000407F1">
        <w:rPr>
          <w:sz w:val="20"/>
          <w:szCs w:val="20"/>
        </w:rPr>
        <w:t>e</w:t>
      </w:r>
      <w:r w:rsidR="00273C71" w:rsidRPr="000407F1">
        <w:rPr>
          <w:sz w:val="20"/>
          <w:szCs w:val="20"/>
        </w:rPr>
        <w:t xml:space="preserve"> into sma</w:t>
      </w:r>
      <w:r w:rsidR="00285B94" w:rsidRPr="000407F1">
        <w:rPr>
          <w:sz w:val="20"/>
          <w:szCs w:val="20"/>
        </w:rPr>
        <w:t>ller teams for competition purposes.</w:t>
      </w:r>
    </w:p>
    <w:p w:rsidR="00884B91" w:rsidRPr="000407F1" w:rsidRDefault="00884B91" w:rsidP="00693A75">
      <w:pPr>
        <w:pStyle w:val="ListParagraph"/>
        <w:numPr>
          <w:ilvl w:val="0"/>
          <w:numId w:val="2"/>
        </w:numPr>
        <w:spacing w:after="0" w:line="240" w:lineRule="auto"/>
        <w:rPr>
          <w:sz w:val="20"/>
          <w:szCs w:val="20"/>
        </w:rPr>
      </w:pPr>
      <w:r w:rsidRPr="000407F1">
        <w:rPr>
          <w:sz w:val="20"/>
          <w:szCs w:val="20"/>
        </w:rPr>
        <w:t>Withdrawal.  Withdrawal intent must be submitted in writing to the MIHA Executive Board.</w:t>
      </w:r>
    </w:p>
    <w:p w:rsidR="00884B91" w:rsidRPr="000407F1" w:rsidRDefault="00884B91" w:rsidP="00693A75">
      <w:pPr>
        <w:pStyle w:val="ListParagraph"/>
        <w:numPr>
          <w:ilvl w:val="0"/>
          <w:numId w:val="2"/>
        </w:numPr>
        <w:spacing w:after="0" w:line="240" w:lineRule="auto"/>
        <w:rPr>
          <w:sz w:val="20"/>
          <w:szCs w:val="20"/>
        </w:rPr>
      </w:pPr>
      <w:r w:rsidRPr="000407F1">
        <w:rPr>
          <w:sz w:val="20"/>
          <w:szCs w:val="20"/>
        </w:rPr>
        <w:t>Re-admission</w:t>
      </w:r>
      <w:r w:rsidR="00273C71" w:rsidRPr="000407F1">
        <w:rPr>
          <w:sz w:val="20"/>
          <w:szCs w:val="20"/>
        </w:rPr>
        <w:t xml:space="preserve">.  </w:t>
      </w:r>
      <w:r w:rsidRPr="000407F1">
        <w:rPr>
          <w:sz w:val="20"/>
          <w:szCs w:val="20"/>
        </w:rPr>
        <w:t xml:space="preserve">Re-admission shall be the same procedure </w:t>
      </w:r>
      <w:r w:rsidR="00273C71" w:rsidRPr="000407F1">
        <w:rPr>
          <w:sz w:val="20"/>
          <w:szCs w:val="20"/>
        </w:rPr>
        <w:t>that governs admittance of new teams</w:t>
      </w:r>
      <w:r w:rsidR="00285B94" w:rsidRPr="000407F1">
        <w:rPr>
          <w:sz w:val="20"/>
          <w:szCs w:val="20"/>
        </w:rPr>
        <w:t>, rule C of this section</w:t>
      </w:r>
      <w:r w:rsidR="00273C71" w:rsidRPr="000407F1">
        <w:rPr>
          <w:sz w:val="20"/>
          <w:szCs w:val="20"/>
        </w:rPr>
        <w:t>.</w:t>
      </w:r>
    </w:p>
    <w:p w:rsidR="00273C71" w:rsidRPr="000407F1" w:rsidRDefault="00273C71" w:rsidP="00693A75">
      <w:pPr>
        <w:pStyle w:val="ListParagraph"/>
        <w:numPr>
          <w:ilvl w:val="0"/>
          <w:numId w:val="2"/>
        </w:numPr>
        <w:spacing w:after="0" w:line="240" w:lineRule="auto"/>
        <w:rPr>
          <w:sz w:val="20"/>
          <w:szCs w:val="20"/>
        </w:rPr>
      </w:pPr>
      <w:r w:rsidRPr="000407F1">
        <w:rPr>
          <w:sz w:val="20"/>
          <w:szCs w:val="20"/>
        </w:rPr>
        <w:t>Removal.  A team, Registered Adult Coach or Assistant Adult Coach may be dropped from the MIHA by a majority vote of the board of directors.</w:t>
      </w:r>
    </w:p>
    <w:p w:rsidR="00273C71" w:rsidRPr="000407F1" w:rsidRDefault="00273C71" w:rsidP="00693A75">
      <w:pPr>
        <w:pStyle w:val="ListParagraph"/>
        <w:numPr>
          <w:ilvl w:val="0"/>
          <w:numId w:val="2"/>
        </w:numPr>
        <w:spacing w:after="0" w:line="240" w:lineRule="auto"/>
        <w:rPr>
          <w:sz w:val="20"/>
          <w:szCs w:val="20"/>
        </w:rPr>
      </w:pPr>
      <w:r w:rsidRPr="000407F1">
        <w:rPr>
          <w:sz w:val="20"/>
          <w:szCs w:val="20"/>
        </w:rPr>
        <w:t>Membership</w:t>
      </w:r>
      <w:r w:rsidR="00285B94" w:rsidRPr="000407F1">
        <w:rPr>
          <w:sz w:val="20"/>
          <w:szCs w:val="20"/>
        </w:rPr>
        <w:t xml:space="preserve"> Voting.  After notification of withdrawal has been accepted, the individual or team dropping shall have no vote.</w:t>
      </w:r>
    </w:p>
    <w:p w:rsidR="00285B94" w:rsidRPr="000407F1" w:rsidRDefault="00285B94" w:rsidP="00693A75">
      <w:pPr>
        <w:pStyle w:val="ListParagraph"/>
        <w:numPr>
          <w:ilvl w:val="0"/>
          <w:numId w:val="2"/>
        </w:numPr>
        <w:spacing w:after="0" w:line="240" w:lineRule="auto"/>
        <w:rPr>
          <w:sz w:val="20"/>
          <w:szCs w:val="20"/>
        </w:rPr>
      </w:pPr>
      <w:r w:rsidRPr="000407F1">
        <w:rPr>
          <w:sz w:val="20"/>
          <w:szCs w:val="20"/>
        </w:rPr>
        <w:t>Inactive Teams.  A team that has not competed for 2 or more years shall be deemed inactive and relinquish their voting rights.  They must submit a written request for re-admission. Re-admission shall be the same procedure that governs admittance of new teams, rule C of this section.</w:t>
      </w:r>
    </w:p>
    <w:p w:rsidR="00285B94" w:rsidRPr="000407F1" w:rsidRDefault="00285B94" w:rsidP="00693A75">
      <w:pPr>
        <w:pStyle w:val="ListParagraph"/>
        <w:numPr>
          <w:ilvl w:val="0"/>
          <w:numId w:val="2"/>
        </w:numPr>
        <w:spacing w:after="0" w:line="240" w:lineRule="auto"/>
        <w:rPr>
          <w:sz w:val="20"/>
          <w:szCs w:val="20"/>
        </w:rPr>
      </w:pPr>
      <w:r w:rsidRPr="000407F1">
        <w:rPr>
          <w:sz w:val="20"/>
          <w:szCs w:val="20"/>
        </w:rPr>
        <w:t>Financial Obligation of Members.  All financial obligations to MIHA shall be met prior to the end of the fiscal year (currently December 31 of each year).</w:t>
      </w:r>
      <w:r w:rsidR="00980D6D" w:rsidRPr="000407F1">
        <w:rPr>
          <w:sz w:val="20"/>
          <w:szCs w:val="20"/>
        </w:rPr>
        <w:t xml:space="preserve">  Failure to do so may result in termination or suspension of member privileges/participation in MIHA.</w:t>
      </w:r>
    </w:p>
    <w:p w:rsidR="00980D6D" w:rsidRPr="000407F1" w:rsidRDefault="00980D6D" w:rsidP="00A32EB6">
      <w:pPr>
        <w:pStyle w:val="ListParagraph"/>
        <w:numPr>
          <w:ilvl w:val="1"/>
          <w:numId w:val="2"/>
        </w:numPr>
        <w:spacing w:after="0" w:line="240" w:lineRule="auto"/>
        <w:rPr>
          <w:sz w:val="20"/>
          <w:szCs w:val="20"/>
        </w:rPr>
      </w:pPr>
      <w:r w:rsidRPr="000407F1">
        <w:rPr>
          <w:sz w:val="20"/>
          <w:szCs w:val="20"/>
        </w:rPr>
        <w:t>Non-Sufficient Fund Checks.  Two phone calls will be made.  If payment in not received within 1 month of the initial phone calls, a third call will be made describing subsequent course of action:</w:t>
      </w:r>
    </w:p>
    <w:p w:rsidR="00980D6D" w:rsidRPr="000407F1" w:rsidRDefault="00980D6D" w:rsidP="00A32EB6">
      <w:pPr>
        <w:pStyle w:val="ListParagraph"/>
        <w:numPr>
          <w:ilvl w:val="2"/>
          <w:numId w:val="2"/>
        </w:numPr>
        <w:spacing w:after="0" w:line="240" w:lineRule="auto"/>
        <w:rPr>
          <w:sz w:val="20"/>
          <w:szCs w:val="20"/>
        </w:rPr>
      </w:pPr>
      <w:r w:rsidRPr="000407F1">
        <w:rPr>
          <w:sz w:val="20"/>
          <w:szCs w:val="20"/>
        </w:rPr>
        <w:t>All appropriate MIHA leadership (i.e. team coaches, DC and Executive board) will be notified.</w:t>
      </w:r>
    </w:p>
    <w:p w:rsidR="00980D6D" w:rsidRPr="000407F1" w:rsidRDefault="00BB71EB" w:rsidP="00A32EB6">
      <w:pPr>
        <w:pStyle w:val="ListParagraph"/>
        <w:numPr>
          <w:ilvl w:val="2"/>
          <w:numId w:val="2"/>
        </w:numPr>
        <w:spacing w:after="0" w:line="240" w:lineRule="auto"/>
        <w:rPr>
          <w:sz w:val="20"/>
          <w:szCs w:val="20"/>
        </w:rPr>
      </w:pPr>
      <w:r w:rsidRPr="000407F1">
        <w:rPr>
          <w:sz w:val="20"/>
          <w:szCs w:val="20"/>
        </w:rPr>
        <w:t>If the person initiating the NSF check is a team coach, the school and/or team members/parents, as deemed necessary and appropriate by the District Chair and State Treasurer, will be notified of the situation by registered mail.</w:t>
      </w:r>
    </w:p>
    <w:p w:rsidR="00BB71EB" w:rsidRPr="000407F1" w:rsidRDefault="00BB71EB" w:rsidP="00A32EB6">
      <w:pPr>
        <w:pStyle w:val="ListParagraph"/>
        <w:numPr>
          <w:ilvl w:val="2"/>
          <w:numId w:val="2"/>
        </w:numPr>
        <w:spacing w:after="0" w:line="240" w:lineRule="auto"/>
        <w:rPr>
          <w:sz w:val="20"/>
          <w:szCs w:val="20"/>
        </w:rPr>
      </w:pPr>
      <w:r w:rsidRPr="000407F1">
        <w:rPr>
          <w:sz w:val="20"/>
          <w:szCs w:val="20"/>
        </w:rPr>
        <w:t>Appropriate legal action will be taken by the State Treasurer (i.e. take the matter to court).</w:t>
      </w:r>
    </w:p>
    <w:p w:rsidR="00BB71EB" w:rsidRPr="000407F1" w:rsidRDefault="00BB71EB" w:rsidP="00A32EB6">
      <w:pPr>
        <w:pStyle w:val="ListParagraph"/>
        <w:numPr>
          <w:ilvl w:val="2"/>
          <w:numId w:val="2"/>
        </w:numPr>
        <w:spacing w:after="0" w:line="240" w:lineRule="auto"/>
        <w:rPr>
          <w:sz w:val="20"/>
          <w:szCs w:val="20"/>
        </w:rPr>
      </w:pPr>
      <w:r w:rsidRPr="000407F1">
        <w:rPr>
          <w:sz w:val="20"/>
          <w:szCs w:val="20"/>
        </w:rPr>
        <w:t>Payments, including any bank charges, are to be made with a money order or certified check, via registered mail.</w:t>
      </w:r>
    </w:p>
    <w:p w:rsidR="00BB71EB" w:rsidRPr="00545AD4" w:rsidRDefault="00A32EB6" w:rsidP="00693A75">
      <w:pPr>
        <w:spacing w:after="0" w:line="240" w:lineRule="auto"/>
        <w:rPr>
          <w:b/>
          <w:i/>
          <w:sz w:val="20"/>
          <w:szCs w:val="20"/>
        </w:rPr>
      </w:pPr>
      <w:r w:rsidRPr="00545AD4">
        <w:rPr>
          <w:b/>
          <w:i/>
          <w:sz w:val="20"/>
          <w:szCs w:val="20"/>
        </w:rPr>
        <w:t>#3</w:t>
      </w:r>
      <w:r w:rsidRPr="00545AD4">
        <w:rPr>
          <w:b/>
          <w:i/>
          <w:sz w:val="20"/>
          <w:szCs w:val="20"/>
        </w:rPr>
        <w:tab/>
      </w:r>
      <w:r w:rsidRPr="00545AD4">
        <w:rPr>
          <w:b/>
          <w:i/>
          <w:sz w:val="20"/>
          <w:szCs w:val="20"/>
        </w:rPr>
        <w:tab/>
        <w:t>2/3</w:t>
      </w:r>
      <w:r w:rsidRPr="00545AD4">
        <w:rPr>
          <w:b/>
          <w:i/>
          <w:sz w:val="20"/>
          <w:szCs w:val="20"/>
        </w:rPr>
        <w:tab/>
      </w:r>
      <w:r w:rsidRPr="00545AD4">
        <w:rPr>
          <w:b/>
          <w:i/>
          <w:sz w:val="20"/>
          <w:szCs w:val="20"/>
        </w:rPr>
        <w:tab/>
        <w:t>All</w:t>
      </w:r>
      <w:r w:rsidR="00545AD4">
        <w:rPr>
          <w:b/>
          <w:i/>
          <w:sz w:val="20"/>
          <w:szCs w:val="20"/>
        </w:rPr>
        <w:tab/>
      </w:r>
      <w:r w:rsidR="00545AD4">
        <w:rPr>
          <w:b/>
          <w:i/>
          <w:sz w:val="20"/>
          <w:szCs w:val="20"/>
        </w:rPr>
        <w:tab/>
        <w:t>RC</w:t>
      </w:r>
    </w:p>
    <w:p w:rsidR="00A32EB6" w:rsidRPr="00545AD4" w:rsidRDefault="00A32EB6" w:rsidP="00B22866">
      <w:pPr>
        <w:spacing w:after="0" w:line="240" w:lineRule="auto"/>
        <w:rPr>
          <w:i/>
          <w:sz w:val="20"/>
          <w:szCs w:val="20"/>
        </w:rPr>
      </w:pPr>
      <w:r w:rsidRPr="00545AD4">
        <w:rPr>
          <w:i/>
          <w:sz w:val="20"/>
          <w:szCs w:val="20"/>
        </w:rPr>
        <w:t>Current</w:t>
      </w:r>
    </w:p>
    <w:p w:rsidR="00A32EB6" w:rsidRPr="00545AD4" w:rsidRDefault="00A32EB6" w:rsidP="00B22866">
      <w:pPr>
        <w:spacing w:after="0" w:line="240" w:lineRule="auto"/>
        <w:rPr>
          <w:i/>
          <w:sz w:val="20"/>
          <w:szCs w:val="20"/>
        </w:rPr>
      </w:pPr>
      <w:r w:rsidRPr="00545AD4">
        <w:rPr>
          <w:i/>
          <w:sz w:val="20"/>
          <w:szCs w:val="20"/>
        </w:rPr>
        <w:t>Winter Membership Meeting</w:t>
      </w:r>
    </w:p>
    <w:p w:rsidR="00A32EB6" w:rsidRPr="00545AD4" w:rsidRDefault="00A32EB6" w:rsidP="00B22866">
      <w:pPr>
        <w:spacing w:after="0" w:line="240" w:lineRule="auto"/>
        <w:rPr>
          <w:i/>
          <w:sz w:val="20"/>
          <w:szCs w:val="20"/>
        </w:rPr>
      </w:pPr>
      <w:r w:rsidRPr="00545AD4">
        <w:rPr>
          <w:i/>
          <w:sz w:val="20"/>
          <w:szCs w:val="20"/>
        </w:rPr>
        <w:t>Proposed Change</w:t>
      </w:r>
    </w:p>
    <w:p w:rsidR="00A32EB6" w:rsidRDefault="00A32EB6" w:rsidP="00B22866">
      <w:pPr>
        <w:spacing w:after="0" w:line="240" w:lineRule="auto"/>
        <w:rPr>
          <w:sz w:val="20"/>
          <w:szCs w:val="20"/>
        </w:rPr>
      </w:pPr>
      <w:proofErr w:type="gramStart"/>
      <w:r w:rsidRPr="00A45EC5">
        <w:rPr>
          <w:sz w:val="20"/>
          <w:szCs w:val="20"/>
          <w:highlight w:val="lightGray"/>
        </w:rPr>
        <w:t>Annual Membership Meeting to replace everywhere in this document where Winter Membership Meeting is mentioned.</w:t>
      </w:r>
      <w:proofErr w:type="gramEnd"/>
    </w:p>
    <w:p w:rsidR="00A32EB6" w:rsidRPr="00545AD4" w:rsidRDefault="00A32EB6" w:rsidP="00B22866">
      <w:pPr>
        <w:spacing w:after="0" w:line="240" w:lineRule="auto"/>
        <w:rPr>
          <w:i/>
          <w:sz w:val="20"/>
          <w:szCs w:val="20"/>
        </w:rPr>
      </w:pPr>
      <w:r w:rsidRPr="00545AD4">
        <w:rPr>
          <w:i/>
          <w:sz w:val="20"/>
          <w:szCs w:val="20"/>
        </w:rPr>
        <w:t>Rationale – Clarification and ability to move meeting to a different date if deemed necessary.</w:t>
      </w:r>
    </w:p>
    <w:p w:rsidR="007261C6" w:rsidRPr="00545AD4" w:rsidRDefault="007261C6" w:rsidP="00693A75">
      <w:pPr>
        <w:spacing w:after="0" w:line="240" w:lineRule="auto"/>
        <w:rPr>
          <w:b/>
          <w:i/>
          <w:sz w:val="20"/>
          <w:szCs w:val="20"/>
        </w:rPr>
      </w:pPr>
      <w:r w:rsidRPr="00545AD4">
        <w:rPr>
          <w:b/>
          <w:i/>
          <w:sz w:val="20"/>
          <w:szCs w:val="20"/>
        </w:rPr>
        <w:t>#4</w:t>
      </w:r>
      <w:r w:rsidRPr="00545AD4">
        <w:rPr>
          <w:b/>
          <w:i/>
          <w:sz w:val="20"/>
          <w:szCs w:val="20"/>
        </w:rPr>
        <w:tab/>
      </w:r>
      <w:r w:rsidRPr="00545AD4">
        <w:rPr>
          <w:b/>
          <w:i/>
          <w:sz w:val="20"/>
          <w:szCs w:val="20"/>
        </w:rPr>
        <w:tab/>
        <w:t xml:space="preserve">2/3 </w:t>
      </w:r>
      <w:r w:rsidRPr="00545AD4">
        <w:rPr>
          <w:b/>
          <w:i/>
          <w:sz w:val="20"/>
          <w:szCs w:val="20"/>
        </w:rPr>
        <w:tab/>
      </w:r>
      <w:r w:rsidRPr="00545AD4">
        <w:rPr>
          <w:b/>
          <w:i/>
          <w:sz w:val="20"/>
          <w:szCs w:val="20"/>
        </w:rPr>
        <w:tab/>
        <w:t>All</w:t>
      </w:r>
      <w:r w:rsidR="00545AD4">
        <w:rPr>
          <w:b/>
          <w:i/>
          <w:sz w:val="20"/>
          <w:szCs w:val="20"/>
        </w:rPr>
        <w:tab/>
      </w:r>
      <w:r w:rsidR="00545AD4">
        <w:rPr>
          <w:b/>
          <w:i/>
          <w:sz w:val="20"/>
          <w:szCs w:val="20"/>
        </w:rPr>
        <w:tab/>
        <w:t>Other</w:t>
      </w:r>
    </w:p>
    <w:p w:rsidR="007261C6" w:rsidRPr="00545AD4" w:rsidRDefault="007261C6" w:rsidP="00693A75">
      <w:pPr>
        <w:spacing w:after="0" w:line="240" w:lineRule="auto"/>
        <w:rPr>
          <w:i/>
          <w:sz w:val="20"/>
          <w:szCs w:val="20"/>
        </w:rPr>
      </w:pPr>
      <w:r w:rsidRPr="00545AD4">
        <w:rPr>
          <w:i/>
          <w:sz w:val="20"/>
          <w:szCs w:val="20"/>
        </w:rPr>
        <w:t>Current</w:t>
      </w:r>
    </w:p>
    <w:p w:rsidR="007261C6" w:rsidRPr="00545AD4" w:rsidRDefault="007261C6" w:rsidP="00693A75">
      <w:pPr>
        <w:spacing w:after="0" w:line="240" w:lineRule="auto"/>
        <w:rPr>
          <w:i/>
          <w:sz w:val="20"/>
          <w:szCs w:val="20"/>
        </w:rPr>
      </w:pPr>
      <w:r w:rsidRPr="00545AD4">
        <w:rPr>
          <w:i/>
          <w:sz w:val="20"/>
          <w:szCs w:val="20"/>
        </w:rPr>
        <w:t>High School</w:t>
      </w:r>
    </w:p>
    <w:p w:rsidR="007261C6" w:rsidRPr="00545AD4" w:rsidRDefault="007261C6" w:rsidP="00693A75">
      <w:pPr>
        <w:spacing w:after="0" w:line="240" w:lineRule="auto"/>
        <w:rPr>
          <w:i/>
          <w:sz w:val="20"/>
          <w:szCs w:val="20"/>
        </w:rPr>
      </w:pPr>
      <w:r w:rsidRPr="00545AD4">
        <w:rPr>
          <w:i/>
          <w:sz w:val="20"/>
          <w:szCs w:val="20"/>
        </w:rPr>
        <w:lastRenderedPageBreak/>
        <w:t>Proposed Change</w:t>
      </w:r>
    </w:p>
    <w:p w:rsidR="007261C6" w:rsidRPr="00A45EC5" w:rsidRDefault="007261C6" w:rsidP="00693A75">
      <w:pPr>
        <w:spacing w:after="0" w:line="240" w:lineRule="auto"/>
        <w:rPr>
          <w:i/>
          <w:sz w:val="20"/>
          <w:szCs w:val="20"/>
        </w:rPr>
      </w:pPr>
      <w:proofErr w:type="gramStart"/>
      <w:r w:rsidRPr="00A45EC5">
        <w:rPr>
          <w:i/>
          <w:sz w:val="20"/>
          <w:szCs w:val="20"/>
          <w:highlight w:val="lightGray"/>
        </w:rPr>
        <w:t>Senior Division to replace everywhere in this documents where High School Division is mentioned.</w:t>
      </w:r>
      <w:proofErr w:type="gramEnd"/>
    </w:p>
    <w:p w:rsidR="007261C6" w:rsidRPr="00A45EC5" w:rsidRDefault="007261C6" w:rsidP="00693A75">
      <w:pPr>
        <w:spacing w:after="0" w:line="240" w:lineRule="auto"/>
        <w:rPr>
          <w:i/>
          <w:sz w:val="20"/>
          <w:szCs w:val="20"/>
        </w:rPr>
      </w:pPr>
      <w:r w:rsidRPr="00A45EC5">
        <w:rPr>
          <w:i/>
          <w:sz w:val="20"/>
          <w:szCs w:val="20"/>
        </w:rPr>
        <w:t>Rational – Clarification and consistency.</w:t>
      </w:r>
    </w:p>
    <w:p w:rsidR="00A32EB6" w:rsidRPr="00A32EB6" w:rsidRDefault="00A32EB6" w:rsidP="00693A75">
      <w:pPr>
        <w:spacing w:after="0" w:line="240" w:lineRule="auto"/>
        <w:rPr>
          <w:sz w:val="20"/>
          <w:szCs w:val="20"/>
        </w:rPr>
      </w:pPr>
    </w:p>
    <w:p w:rsidR="00BB71EB" w:rsidRPr="000407F1" w:rsidRDefault="00BB71EB" w:rsidP="00693A75">
      <w:pPr>
        <w:spacing w:after="0" w:line="240" w:lineRule="auto"/>
        <w:rPr>
          <w:b/>
          <w:sz w:val="20"/>
          <w:szCs w:val="20"/>
        </w:rPr>
      </w:pPr>
      <w:r w:rsidRPr="000407F1">
        <w:rPr>
          <w:b/>
          <w:sz w:val="20"/>
          <w:szCs w:val="20"/>
        </w:rPr>
        <w:t>ARTICLE V – GOVERNMENTAL PROCEDURES</w:t>
      </w:r>
    </w:p>
    <w:p w:rsidR="00BB71EB" w:rsidRPr="000407F1" w:rsidRDefault="00BB71EB" w:rsidP="00693A75">
      <w:pPr>
        <w:pStyle w:val="ListParagraph"/>
        <w:spacing w:after="0" w:line="240" w:lineRule="auto"/>
        <w:rPr>
          <w:sz w:val="20"/>
          <w:szCs w:val="20"/>
        </w:rPr>
      </w:pPr>
    </w:p>
    <w:p w:rsidR="00EE0B39" w:rsidRPr="000407F1" w:rsidRDefault="00EE0B39" w:rsidP="00693A75">
      <w:pPr>
        <w:pStyle w:val="ListParagraph"/>
        <w:numPr>
          <w:ilvl w:val="0"/>
          <w:numId w:val="7"/>
        </w:numPr>
        <w:spacing w:after="0" w:line="240" w:lineRule="auto"/>
        <w:rPr>
          <w:sz w:val="20"/>
          <w:szCs w:val="20"/>
        </w:rPr>
      </w:pPr>
      <w:r w:rsidRPr="000407F1">
        <w:rPr>
          <w:sz w:val="20"/>
          <w:szCs w:val="20"/>
        </w:rPr>
        <w:t>Governing Body</w:t>
      </w:r>
    </w:p>
    <w:p w:rsidR="00EE0B39" w:rsidRPr="000407F1" w:rsidRDefault="00EE0B39" w:rsidP="00693A75">
      <w:pPr>
        <w:pStyle w:val="ListParagraph"/>
        <w:numPr>
          <w:ilvl w:val="0"/>
          <w:numId w:val="8"/>
        </w:numPr>
        <w:spacing w:after="0" w:line="240" w:lineRule="auto"/>
        <w:rPr>
          <w:sz w:val="20"/>
          <w:szCs w:val="20"/>
        </w:rPr>
      </w:pPr>
      <w:r w:rsidRPr="000407F1">
        <w:rPr>
          <w:sz w:val="20"/>
          <w:szCs w:val="20"/>
        </w:rPr>
        <w:t>The leadership of MIHA shall be vested in its Board of Directors and the Executive Board.</w:t>
      </w:r>
    </w:p>
    <w:p w:rsidR="00EE0B39" w:rsidRPr="000407F1" w:rsidRDefault="00EE0B39" w:rsidP="00693A75">
      <w:pPr>
        <w:pStyle w:val="ListParagraph"/>
        <w:numPr>
          <w:ilvl w:val="0"/>
          <w:numId w:val="8"/>
        </w:numPr>
        <w:spacing w:after="0" w:line="240" w:lineRule="auto"/>
        <w:rPr>
          <w:sz w:val="20"/>
          <w:szCs w:val="20"/>
        </w:rPr>
      </w:pPr>
      <w:r w:rsidRPr="000407F1">
        <w:rPr>
          <w:sz w:val="20"/>
          <w:szCs w:val="20"/>
        </w:rPr>
        <w:t>The Board of Directors will be comprised of the District Chairpersons from each district that makes up MIHA.</w:t>
      </w:r>
    </w:p>
    <w:p w:rsidR="00EE0B39" w:rsidRPr="000407F1" w:rsidRDefault="00EE0B39" w:rsidP="00693A75">
      <w:pPr>
        <w:pStyle w:val="ListParagraph"/>
        <w:numPr>
          <w:ilvl w:val="1"/>
          <w:numId w:val="8"/>
        </w:numPr>
        <w:spacing w:after="0" w:line="240" w:lineRule="auto"/>
        <w:rPr>
          <w:sz w:val="20"/>
          <w:szCs w:val="20"/>
        </w:rPr>
      </w:pPr>
      <w:r w:rsidRPr="000407F1">
        <w:rPr>
          <w:sz w:val="20"/>
          <w:szCs w:val="20"/>
        </w:rPr>
        <w:t>The duties/responsibilities of the Board of Directors will include, but will not be limited to, policy-making and determination of standard operating procedures for MIHA.</w:t>
      </w:r>
    </w:p>
    <w:p w:rsidR="00EE0B39" w:rsidRDefault="00EE0B39" w:rsidP="00693A75">
      <w:pPr>
        <w:pStyle w:val="ListParagraph"/>
        <w:numPr>
          <w:ilvl w:val="1"/>
          <w:numId w:val="8"/>
        </w:numPr>
        <w:spacing w:after="0" w:line="240" w:lineRule="auto"/>
        <w:rPr>
          <w:sz w:val="20"/>
          <w:szCs w:val="20"/>
        </w:rPr>
      </w:pPr>
      <w:r w:rsidRPr="000407F1">
        <w:rPr>
          <w:sz w:val="20"/>
          <w:szCs w:val="20"/>
        </w:rPr>
        <w:t>District Chairperson: A registered adult coach, assistant adult coach or adult volunteer, who is elected by a majority vote, annually, of the registered adult coaches in the district.</w:t>
      </w:r>
    </w:p>
    <w:p w:rsidR="003C6405" w:rsidRPr="00545AD4" w:rsidRDefault="00B22866" w:rsidP="00B22866">
      <w:pPr>
        <w:spacing w:after="0" w:line="240" w:lineRule="auto"/>
        <w:rPr>
          <w:b/>
          <w:i/>
          <w:sz w:val="20"/>
          <w:szCs w:val="20"/>
        </w:rPr>
      </w:pPr>
      <w:r w:rsidRPr="00545AD4">
        <w:rPr>
          <w:b/>
          <w:i/>
          <w:sz w:val="20"/>
          <w:szCs w:val="20"/>
        </w:rPr>
        <w:t>#5</w:t>
      </w:r>
      <w:r w:rsidR="003C6405" w:rsidRPr="00545AD4">
        <w:rPr>
          <w:b/>
          <w:i/>
          <w:sz w:val="20"/>
          <w:szCs w:val="20"/>
        </w:rPr>
        <w:tab/>
      </w:r>
      <w:r w:rsidR="003C6405" w:rsidRPr="00545AD4">
        <w:rPr>
          <w:b/>
          <w:i/>
          <w:sz w:val="20"/>
          <w:szCs w:val="20"/>
        </w:rPr>
        <w:tab/>
        <w:t xml:space="preserve">2/3 </w:t>
      </w:r>
      <w:proofErr w:type="gramStart"/>
      <w:r w:rsidR="003C6405" w:rsidRPr="00545AD4">
        <w:rPr>
          <w:b/>
          <w:i/>
          <w:sz w:val="20"/>
          <w:szCs w:val="20"/>
        </w:rPr>
        <w:t>vote</w:t>
      </w:r>
      <w:proofErr w:type="gramEnd"/>
      <w:r w:rsidR="003C6405" w:rsidRPr="00545AD4">
        <w:rPr>
          <w:b/>
          <w:i/>
          <w:sz w:val="20"/>
          <w:szCs w:val="20"/>
        </w:rPr>
        <w:tab/>
      </w:r>
      <w:r w:rsidR="003C6405" w:rsidRPr="00545AD4">
        <w:rPr>
          <w:b/>
          <w:i/>
          <w:sz w:val="20"/>
          <w:szCs w:val="20"/>
        </w:rPr>
        <w:tab/>
      </w:r>
      <w:r w:rsidR="003C6405" w:rsidRPr="00545AD4">
        <w:rPr>
          <w:b/>
          <w:i/>
          <w:sz w:val="20"/>
          <w:szCs w:val="20"/>
        </w:rPr>
        <w:tab/>
        <w:t>All</w:t>
      </w:r>
      <w:r w:rsidR="00545AD4">
        <w:rPr>
          <w:b/>
          <w:i/>
          <w:sz w:val="20"/>
          <w:szCs w:val="20"/>
        </w:rPr>
        <w:tab/>
      </w:r>
      <w:r w:rsidR="00545AD4">
        <w:rPr>
          <w:b/>
          <w:i/>
          <w:sz w:val="20"/>
          <w:szCs w:val="20"/>
        </w:rPr>
        <w:tab/>
        <w:t>RC</w:t>
      </w:r>
    </w:p>
    <w:p w:rsidR="003C6405" w:rsidRPr="00545AD4" w:rsidRDefault="003C6405" w:rsidP="00B22866">
      <w:pPr>
        <w:spacing w:after="0" w:line="240" w:lineRule="auto"/>
        <w:rPr>
          <w:i/>
          <w:sz w:val="20"/>
          <w:szCs w:val="20"/>
        </w:rPr>
      </w:pPr>
      <w:r w:rsidRPr="00545AD4">
        <w:rPr>
          <w:i/>
          <w:sz w:val="20"/>
          <w:szCs w:val="20"/>
        </w:rPr>
        <w:t>Current - Same as below without highlighted areas.</w:t>
      </w:r>
    </w:p>
    <w:p w:rsidR="003C6405" w:rsidRPr="00545AD4" w:rsidRDefault="003C6405" w:rsidP="003C6405">
      <w:pPr>
        <w:spacing w:after="0" w:line="240" w:lineRule="auto"/>
        <w:rPr>
          <w:i/>
          <w:sz w:val="20"/>
          <w:szCs w:val="20"/>
        </w:rPr>
      </w:pPr>
      <w:r w:rsidRPr="00545AD4">
        <w:rPr>
          <w:i/>
          <w:sz w:val="20"/>
          <w:szCs w:val="20"/>
        </w:rPr>
        <w:t xml:space="preserve">Proposed Change – Delete crossed off areas and </w:t>
      </w:r>
      <w:proofErr w:type="gramStart"/>
      <w:r w:rsidRPr="00545AD4">
        <w:rPr>
          <w:i/>
          <w:sz w:val="20"/>
          <w:szCs w:val="20"/>
        </w:rPr>
        <w:t>add</w:t>
      </w:r>
      <w:proofErr w:type="gramEnd"/>
      <w:r w:rsidRPr="00545AD4">
        <w:rPr>
          <w:i/>
          <w:sz w:val="20"/>
          <w:szCs w:val="20"/>
        </w:rPr>
        <w:t xml:space="preserve"> highlighted area</w:t>
      </w:r>
      <w:r w:rsidR="00545AD4" w:rsidRPr="00545AD4">
        <w:rPr>
          <w:i/>
          <w:sz w:val="20"/>
          <w:szCs w:val="20"/>
        </w:rPr>
        <w:t>.</w:t>
      </w:r>
    </w:p>
    <w:p w:rsidR="00EE0B39" w:rsidRPr="000407F1" w:rsidRDefault="00EE0B39" w:rsidP="00693A75">
      <w:pPr>
        <w:pStyle w:val="ListParagraph"/>
        <w:numPr>
          <w:ilvl w:val="0"/>
          <w:numId w:val="8"/>
        </w:numPr>
        <w:spacing w:after="0" w:line="240" w:lineRule="auto"/>
        <w:rPr>
          <w:sz w:val="20"/>
          <w:szCs w:val="20"/>
        </w:rPr>
      </w:pPr>
      <w:r w:rsidRPr="000407F1">
        <w:rPr>
          <w:sz w:val="20"/>
          <w:szCs w:val="20"/>
        </w:rPr>
        <w:t>The Executive Board members, except the State Championship Show Chairperson and the State Rules Chairperson, are elected by the membership.  The Executive Board shall conduct the day-to-day administration of MIHA.</w:t>
      </w:r>
    </w:p>
    <w:p w:rsidR="00EE0B39" w:rsidRPr="000407F1" w:rsidRDefault="00EE0B39" w:rsidP="00693A75">
      <w:pPr>
        <w:pStyle w:val="ListParagraph"/>
        <w:numPr>
          <w:ilvl w:val="0"/>
          <w:numId w:val="8"/>
        </w:numPr>
        <w:spacing w:after="0" w:line="240" w:lineRule="auto"/>
        <w:rPr>
          <w:sz w:val="20"/>
          <w:szCs w:val="20"/>
        </w:rPr>
      </w:pPr>
      <w:r w:rsidRPr="000407F1">
        <w:rPr>
          <w:sz w:val="20"/>
          <w:szCs w:val="20"/>
        </w:rPr>
        <w:t>The membership shall have the power to amend such Constitution, By</w:t>
      </w:r>
      <w:r w:rsidR="00A6215B" w:rsidRPr="000407F1">
        <w:rPr>
          <w:sz w:val="20"/>
          <w:szCs w:val="20"/>
        </w:rPr>
        <w:t xml:space="preserve">-Laws, and Rules and Regulations Governing Competition as may be necessary in carrying out the provisions of the organization.  Any amendment to the Constitution, By-Laws, or Rules and Regulations of Competition shall be made only during the annual </w:t>
      </w:r>
      <w:r w:rsidR="00A6215B" w:rsidRPr="000407F1">
        <w:rPr>
          <w:strike/>
          <w:sz w:val="20"/>
          <w:szCs w:val="20"/>
        </w:rPr>
        <w:t>winter</w:t>
      </w:r>
      <w:r w:rsidR="00A6215B" w:rsidRPr="000407F1">
        <w:rPr>
          <w:sz w:val="20"/>
          <w:szCs w:val="20"/>
        </w:rPr>
        <w:t xml:space="preserve"> </w:t>
      </w:r>
      <w:r w:rsidR="00BB004C" w:rsidRPr="000407F1">
        <w:rPr>
          <w:sz w:val="20"/>
          <w:szCs w:val="20"/>
          <w:highlight w:val="lightGray"/>
        </w:rPr>
        <w:t>membership</w:t>
      </w:r>
      <w:r w:rsidR="00BB004C" w:rsidRPr="000407F1">
        <w:rPr>
          <w:sz w:val="20"/>
          <w:szCs w:val="20"/>
        </w:rPr>
        <w:t xml:space="preserve"> </w:t>
      </w:r>
      <w:r w:rsidR="00A6215B" w:rsidRPr="000407F1">
        <w:rPr>
          <w:sz w:val="20"/>
          <w:szCs w:val="20"/>
        </w:rPr>
        <w:t xml:space="preserve">meeting.  Proposed changes must be submitted in writing to the </w:t>
      </w:r>
      <w:r w:rsidR="00A6215B" w:rsidRPr="000407F1">
        <w:rPr>
          <w:strike/>
          <w:sz w:val="20"/>
          <w:szCs w:val="20"/>
        </w:rPr>
        <w:t xml:space="preserve">Chairperson of the State Rules Committee or Executive </w:t>
      </w:r>
      <w:r w:rsidR="00A6215B" w:rsidRPr="00B22866">
        <w:rPr>
          <w:strike/>
          <w:sz w:val="20"/>
          <w:szCs w:val="20"/>
        </w:rPr>
        <w:t>Chairperson</w:t>
      </w:r>
      <w:r w:rsidR="00A6215B" w:rsidRPr="00B22866">
        <w:rPr>
          <w:sz w:val="20"/>
          <w:szCs w:val="20"/>
        </w:rPr>
        <w:t xml:space="preserve"> </w:t>
      </w:r>
      <w:r w:rsidR="00BB004C" w:rsidRPr="00B22866">
        <w:rPr>
          <w:sz w:val="20"/>
          <w:szCs w:val="20"/>
        </w:rPr>
        <w:t xml:space="preserve"> </w:t>
      </w:r>
      <w:r w:rsidR="00BB004C" w:rsidRPr="000407F1">
        <w:rPr>
          <w:sz w:val="20"/>
          <w:szCs w:val="20"/>
          <w:highlight w:val="lightGray"/>
        </w:rPr>
        <w:t>The State Rule Chairperson</w:t>
      </w:r>
      <w:r w:rsidR="00BB004C" w:rsidRPr="000407F1">
        <w:rPr>
          <w:sz w:val="20"/>
          <w:szCs w:val="20"/>
        </w:rPr>
        <w:t xml:space="preserve"> </w:t>
      </w:r>
      <w:r w:rsidR="00A6215B" w:rsidRPr="000407F1">
        <w:rPr>
          <w:sz w:val="20"/>
          <w:szCs w:val="20"/>
        </w:rPr>
        <w:t>of the MIHA by the 31</w:t>
      </w:r>
      <w:r w:rsidR="00A6215B" w:rsidRPr="000407F1">
        <w:rPr>
          <w:sz w:val="20"/>
          <w:szCs w:val="20"/>
          <w:vertAlign w:val="superscript"/>
        </w:rPr>
        <w:t>st</w:t>
      </w:r>
      <w:r w:rsidR="00A6215B" w:rsidRPr="000407F1">
        <w:rPr>
          <w:sz w:val="20"/>
          <w:szCs w:val="20"/>
        </w:rPr>
        <w:t xml:space="preserve"> of December</w:t>
      </w:r>
      <w:r w:rsidR="00BB004C" w:rsidRPr="000407F1">
        <w:rPr>
          <w:sz w:val="20"/>
          <w:szCs w:val="20"/>
        </w:rPr>
        <w:t xml:space="preserve"> (Article V, Sections C. 5, 6, and 7).</w:t>
      </w:r>
    </w:p>
    <w:p w:rsidR="00BB004C" w:rsidRPr="000407F1" w:rsidRDefault="00BB004C" w:rsidP="00693A75">
      <w:pPr>
        <w:pStyle w:val="ListParagraph"/>
        <w:numPr>
          <w:ilvl w:val="0"/>
          <w:numId w:val="7"/>
        </w:numPr>
        <w:spacing w:after="0" w:line="240" w:lineRule="auto"/>
        <w:rPr>
          <w:sz w:val="20"/>
          <w:szCs w:val="20"/>
        </w:rPr>
      </w:pPr>
      <w:r w:rsidRPr="000407F1">
        <w:rPr>
          <w:sz w:val="20"/>
          <w:szCs w:val="20"/>
        </w:rPr>
        <w:t>Quorum.  A quorum shall consist of the eligible membership present at any properly- called meeting.</w:t>
      </w:r>
    </w:p>
    <w:p w:rsidR="00BB004C" w:rsidRPr="000407F1" w:rsidRDefault="00BB004C" w:rsidP="00693A75">
      <w:pPr>
        <w:pStyle w:val="ListParagraph"/>
        <w:numPr>
          <w:ilvl w:val="0"/>
          <w:numId w:val="7"/>
        </w:numPr>
        <w:spacing w:after="0" w:line="240" w:lineRule="auto"/>
        <w:rPr>
          <w:sz w:val="20"/>
          <w:szCs w:val="20"/>
        </w:rPr>
      </w:pPr>
      <w:r w:rsidRPr="000407F1">
        <w:rPr>
          <w:sz w:val="20"/>
          <w:szCs w:val="20"/>
        </w:rPr>
        <w:t>Voting. This pertains to the annual membership meeting and all district meetings.</w:t>
      </w:r>
    </w:p>
    <w:p w:rsidR="00BB004C" w:rsidRPr="000407F1" w:rsidRDefault="00BB004C" w:rsidP="00693A75">
      <w:pPr>
        <w:pStyle w:val="ListParagraph"/>
        <w:numPr>
          <w:ilvl w:val="0"/>
          <w:numId w:val="9"/>
        </w:numPr>
        <w:spacing w:after="0" w:line="240" w:lineRule="auto"/>
        <w:rPr>
          <w:i/>
          <w:sz w:val="20"/>
          <w:szCs w:val="20"/>
        </w:rPr>
      </w:pPr>
      <w:r w:rsidRPr="000407F1">
        <w:rPr>
          <w:sz w:val="20"/>
          <w:szCs w:val="20"/>
        </w:rPr>
        <w:t>The registered adult coach or person designated by the coach representing their team shall cast one vote.  Votes shall be one per team</w:t>
      </w:r>
      <w:r w:rsidRPr="000407F1">
        <w:rPr>
          <w:i/>
          <w:sz w:val="20"/>
          <w:szCs w:val="20"/>
        </w:rPr>
        <w:t>.  A Junior Division team shall be considered a separate team and has its own vote.</w:t>
      </w:r>
    </w:p>
    <w:p w:rsidR="00BB004C" w:rsidRPr="000407F1" w:rsidRDefault="00BB004C" w:rsidP="00693A75">
      <w:pPr>
        <w:pStyle w:val="ListParagraph"/>
        <w:numPr>
          <w:ilvl w:val="1"/>
          <w:numId w:val="9"/>
        </w:numPr>
        <w:spacing w:after="0" w:line="240" w:lineRule="auto"/>
        <w:rPr>
          <w:i/>
          <w:sz w:val="20"/>
          <w:szCs w:val="20"/>
        </w:rPr>
      </w:pPr>
      <w:r w:rsidRPr="000407F1">
        <w:rPr>
          <w:sz w:val="20"/>
          <w:szCs w:val="20"/>
        </w:rPr>
        <w:t xml:space="preserve">A Team must have competed for one season to obtain a vote at the following </w:t>
      </w:r>
      <w:proofErr w:type="gramStart"/>
      <w:r w:rsidRPr="000407F1">
        <w:rPr>
          <w:strike/>
          <w:sz w:val="20"/>
          <w:szCs w:val="20"/>
        </w:rPr>
        <w:t>years</w:t>
      </w:r>
      <w:proofErr w:type="gramEnd"/>
      <w:r w:rsidRPr="000407F1">
        <w:rPr>
          <w:sz w:val="20"/>
          <w:szCs w:val="20"/>
        </w:rPr>
        <w:t xml:space="preserve"> annual </w:t>
      </w:r>
      <w:r w:rsidRPr="000407F1">
        <w:rPr>
          <w:sz w:val="20"/>
          <w:szCs w:val="20"/>
          <w:highlight w:val="lightGray"/>
        </w:rPr>
        <w:t>membership</w:t>
      </w:r>
      <w:r w:rsidRPr="000407F1">
        <w:rPr>
          <w:sz w:val="20"/>
          <w:szCs w:val="20"/>
        </w:rPr>
        <w:t xml:space="preserve"> meeting.</w:t>
      </w:r>
    </w:p>
    <w:p w:rsidR="00BB004C" w:rsidRPr="000407F1" w:rsidRDefault="00BB004C" w:rsidP="00693A75">
      <w:pPr>
        <w:pStyle w:val="ListParagraph"/>
        <w:numPr>
          <w:ilvl w:val="1"/>
          <w:numId w:val="9"/>
        </w:numPr>
        <w:spacing w:after="0" w:line="240" w:lineRule="auto"/>
        <w:rPr>
          <w:i/>
          <w:sz w:val="20"/>
          <w:szCs w:val="20"/>
        </w:rPr>
      </w:pPr>
      <w:r w:rsidRPr="000407F1">
        <w:rPr>
          <w:sz w:val="20"/>
          <w:szCs w:val="20"/>
        </w:rPr>
        <w:t xml:space="preserve">At the district level, on issues of </w:t>
      </w:r>
      <w:r w:rsidR="00AA73C4" w:rsidRPr="000407F1">
        <w:rPr>
          <w:sz w:val="20"/>
          <w:szCs w:val="20"/>
        </w:rPr>
        <w:t>interest to only one division (</w:t>
      </w:r>
      <w:r w:rsidR="00AA73C4" w:rsidRPr="007261C6">
        <w:rPr>
          <w:strike/>
          <w:sz w:val="20"/>
          <w:szCs w:val="20"/>
        </w:rPr>
        <w:t>High Sc</w:t>
      </w:r>
      <w:r w:rsidRPr="007261C6">
        <w:rPr>
          <w:strike/>
          <w:sz w:val="20"/>
          <w:szCs w:val="20"/>
        </w:rPr>
        <w:t>hool</w:t>
      </w:r>
      <w:r w:rsidRPr="000407F1">
        <w:rPr>
          <w:sz w:val="20"/>
          <w:szCs w:val="20"/>
        </w:rPr>
        <w:t xml:space="preserve"> </w:t>
      </w:r>
      <w:r w:rsidR="007261C6" w:rsidRPr="007261C6">
        <w:rPr>
          <w:sz w:val="20"/>
          <w:szCs w:val="20"/>
          <w:highlight w:val="lightGray"/>
        </w:rPr>
        <w:t>Senior Division</w:t>
      </w:r>
      <w:r w:rsidR="007261C6">
        <w:rPr>
          <w:sz w:val="20"/>
          <w:szCs w:val="20"/>
        </w:rPr>
        <w:t xml:space="preserve"> </w:t>
      </w:r>
      <w:r w:rsidRPr="000407F1">
        <w:rPr>
          <w:sz w:val="20"/>
          <w:szCs w:val="20"/>
        </w:rPr>
        <w:t xml:space="preserve">or </w:t>
      </w:r>
      <w:r w:rsidRPr="000407F1">
        <w:rPr>
          <w:i/>
          <w:sz w:val="20"/>
          <w:szCs w:val="20"/>
        </w:rPr>
        <w:t xml:space="preserve">Junior </w:t>
      </w:r>
      <w:r w:rsidR="00AA73C4" w:rsidRPr="000407F1">
        <w:rPr>
          <w:i/>
          <w:sz w:val="20"/>
          <w:szCs w:val="20"/>
        </w:rPr>
        <w:t>Division</w:t>
      </w:r>
      <w:r w:rsidR="00AA73C4" w:rsidRPr="000407F1">
        <w:rPr>
          <w:sz w:val="20"/>
          <w:szCs w:val="20"/>
        </w:rPr>
        <w:t>), voting will be restricted to coaches for that division involved in a particular issue.  Examples of such issues might be meet dates, meet judges, District fees and District awards.</w:t>
      </w:r>
    </w:p>
    <w:p w:rsidR="00AA73C4" w:rsidRPr="000407F1" w:rsidRDefault="00AA73C4" w:rsidP="00693A75">
      <w:pPr>
        <w:pStyle w:val="ListParagraph"/>
        <w:numPr>
          <w:ilvl w:val="1"/>
          <w:numId w:val="9"/>
        </w:numPr>
        <w:spacing w:after="0" w:line="240" w:lineRule="auto"/>
        <w:rPr>
          <w:i/>
          <w:sz w:val="20"/>
          <w:szCs w:val="20"/>
        </w:rPr>
      </w:pPr>
      <w:r w:rsidRPr="000407F1">
        <w:rPr>
          <w:sz w:val="20"/>
          <w:szCs w:val="20"/>
        </w:rPr>
        <w:t>For rule changes at the annual</w:t>
      </w:r>
      <w:r w:rsidRPr="000407F1">
        <w:rPr>
          <w:strike/>
          <w:sz w:val="20"/>
          <w:szCs w:val="20"/>
        </w:rPr>
        <w:t xml:space="preserve"> winter</w:t>
      </w:r>
      <w:r w:rsidRPr="000407F1">
        <w:rPr>
          <w:sz w:val="20"/>
          <w:szCs w:val="20"/>
        </w:rPr>
        <w:t xml:space="preserve"> </w:t>
      </w:r>
      <w:r w:rsidRPr="000407F1">
        <w:rPr>
          <w:sz w:val="20"/>
          <w:szCs w:val="20"/>
          <w:highlight w:val="lightGray"/>
        </w:rPr>
        <w:t>membership</w:t>
      </w:r>
      <w:r w:rsidRPr="000407F1">
        <w:rPr>
          <w:sz w:val="20"/>
          <w:szCs w:val="20"/>
        </w:rPr>
        <w:t xml:space="preserve"> meeting, the Executive Board will determine items to be voted on separately by each division, or jointly by both divisions.</w:t>
      </w:r>
    </w:p>
    <w:p w:rsidR="00AA73C4" w:rsidRPr="000407F1" w:rsidRDefault="00DD57E4" w:rsidP="00693A75">
      <w:pPr>
        <w:pStyle w:val="ListParagraph"/>
        <w:numPr>
          <w:ilvl w:val="0"/>
          <w:numId w:val="9"/>
        </w:numPr>
        <w:spacing w:after="0" w:line="240" w:lineRule="auto"/>
        <w:rPr>
          <w:sz w:val="20"/>
          <w:szCs w:val="20"/>
        </w:rPr>
      </w:pPr>
      <w:r w:rsidRPr="000407F1">
        <w:rPr>
          <w:sz w:val="20"/>
          <w:szCs w:val="20"/>
        </w:rPr>
        <w:t xml:space="preserve">Majority. </w:t>
      </w:r>
      <w:r w:rsidR="00AA73C4" w:rsidRPr="000407F1">
        <w:rPr>
          <w:sz w:val="20"/>
          <w:szCs w:val="20"/>
        </w:rPr>
        <w:t>All official decisions will be a majority vote of the voting membership present at any properly called meeting.</w:t>
      </w:r>
      <w:r w:rsidRPr="000407F1">
        <w:rPr>
          <w:sz w:val="20"/>
          <w:szCs w:val="20"/>
        </w:rPr>
        <w:t xml:space="preserve"> In an election a candidate has a majority when he has more than half the votes cast ignoring the </w:t>
      </w:r>
      <w:proofErr w:type="gramStart"/>
      <w:r w:rsidRPr="000407F1">
        <w:rPr>
          <w:sz w:val="20"/>
          <w:szCs w:val="20"/>
        </w:rPr>
        <w:t>blanks.</w:t>
      </w:r>
      <w:proofErr w:type="gramEnd"/>
      <w:r w:rsidRPr="000407F1">
        <w:rPr>
          <w:sz w:val="20"/>
          <w:szCs w:val="20"/>
        </w:rPr>
        <w:t xml:space="preserve"> </w:t>
      </w:r>
    </w:p>
    <w:p w:rsidR="00AA73C4" w:rsidRPr="000407F1" w:rsidRDefault="00AA73C4" w:rsidP="00693A75">
      <w:pPr>
        <w:pStyle w:val="ListParagraph"/>
        <w:numPr>
          <w:ilvl w:val="0"/>
          <w:numId w:val="9"/>
        </w:numPr>
        <w:spacing w:after="0" w:line="240" w:lineRule="auto"/>
        <w:rPr>
          <w:sz w:val="20"/>
          <w:szCs w:val="20"/>
        </w:rPr>
      </w:pPr>
      <w:r w:rsidRPr="000407F1">
        <w:rPr>
          <w:sz w:val="20"/>
          <w:szCs w:val="20"/>
        </w:rPr>
        <w:t>Delegation of votes shall be restricted to members identified at the beginning of the meeting representing their team and logged in the meeting minutes.  A registered adult coach, who is unable to attend the annual meeting, must notify</w:t>
      </w:r>
      <w:r w:rsidRPr="004C2CD1">
        <w:rPr>
          <w:sz w:val="20"/>
          <w:szCs w:val="20"/>
        </w:rPr>
        <w:t xml:space="preserve"> the</w:t>
      </w:r>
      <w:r w:rsidRPr="000407F1">
        <w:rPr>
          <w:strike/>
          <w:sz w:val="20"/>
          <w:szCs w:val="20"/>
        </w:rPr>
        <w:t xml:space="preserve"> Executive Chairperson, Vice Chairperson or</w:t>
      </w:r>
      <w:r w:rsidRPr="000407F1">
        <w:rPr>
          <w:sz w:val="20"/>
          <w:szCs w:val="20"/>
        </w:rPr>
        <w:t xml:space="preserve"> Recording Secretary by phone or in writing prior to said meeting as to who will be the voting representative for said team.</w:t>
      </w:r>
    </w:p>
    <w:p w:rsidR="00D44A60" w:rsidRPr="000407F1" w:rsidRDefault="00D44A60" w:rsidP="00693A75">
      <w:pPr>
        <w:pStyle w:val="ListParagraph"/>
        <w:numPr>
          <w:ilvl w:val="1"/>
          <w:numId w:val="9"/>
        </w:numPr>
        <w:spacing w:after="0" w:line="240" w:lineRule="auto"/>
        <w:rPr>
          <w:sz w:val="20"/>
          <w:szCs w:val="20"/>
        </w:rPr>
      </w:pPr>
      <w:r w:rsidRPr="000407F1">
        <w:rPr>
          <w:sz w:val="20"/>
          <w:szCs w:val="20"/>
        </w:rPr>
        <w:t>There is no absentee voting allowed therefore an absentee ba</w:t>
      </w:r>
      <w:r w:rsidR="0017320B" w:rsidRPr="000407F1">
        <w:rPr>
          <w:sz w:val="20"/>
          <w:szCs w:val="20"/>
        </w:rPr>
        <w:t>llot is not considered and eligible</w:t>
      </w:r>
      <w:r w:rsidRPr="000407F1">
        <w:rPr>
          <w:sz w:val="20"/>
          <w:szCs w:val="20"/>
        </w:rPr>
        <w:t xml:space="preserve"> ballot.  However, if an individual th</w:t>
      </w:r>
      <w:r w:rsidR="0017320B" w:rsidRPr="000407F1">
        <w:rPr>
          <w:sz w:val="20"/>
          <w:szCs w:val="20"/>
        </w:rPr>
        <w:t>at is considered to be an eli</w:t>
      </w:r>
      <w:r w:rsidRPr="000407F1">
        <w:rPr>
          <w:sz w:val="20"/>
          <w:szCs w:val="20"/>
        </w:rPr>
        <w:t>gible voting member cannot make the meeting, he/she can designate a proxy voter to act on their behalf.</w:t>
      </w:r>
    </w:p>
    <w:p w:rsidR="006C0518" w:rsidRPr="000407F1" w:rsidRDefault="006C0518" w:rsidP="00693A75">
      <w:pPr>
        <w:pStyle w:val="ListParagraph"/>
        <w:numPr>
          <w:ilvl w:val="0"/>
          <w:numId w:val="9"/>
        </w:numPr>
        <w:spacing w:after="0" w:line="240" w:lineRule="auto"/>
        <w:rPr>
          <w:sz w:val="20"/>
          <w:szCs w:val="20"/>
        </w:rPr>
      </w:pPr>
      <w:r w:rsidRPr="000407F1">
        <w:rPr>
          <w:sz w:val="20"/>
          <w:szCs w:val="20"/>
        </w:rPr>
        <w:t xml:space="preserve">The Rule and Regulations Governing Competition shall be amended by a majority vote (one over half the quorum) of the eligible membership present at the annual </w:t>
      </w:r>
      <w:r w:rsidRPr="000407F1">
        <w:rPr>
          <w:strike/>
          <w:sz w:val="20"/>
          <w:szCs w:val="20"/>
        </w:rPr>
        <w:t xml:space="preserve">winter </w:t>
      </w:r>
      <w:r w:rsidRPr="000407F1">
        <w:rPr>
          <w:sz w:val="20"/>
          <w:szCs w:val="20"/>
          <w:highlight w:val="lightGray"/>
        </w:rPr>
        <w:t>membership</w:t>
      </w:r>
      <w:r w:rsidRPr="000407F1">
        <w:rPr>
          <w:sz w:val="20"/>
          <w:szCs w:val="20"/>
        </w:rPr>
        <w:t xml:space="preserve"> meeting, provided notice of any proposed amendment shall have been given to all registered adult coaches not less than two weeks prior to said meeting (Items for change will be posted to the MIHA website).</w:t>
      </w:r>
    </w:p>
    <w:p w:rsidR="006C0518" w:rsidRDefault="00D44A60" w:rsidP="00693A75">
      <w:pPr>
        <w:pStyle w:val="ListParagraph"/>
        <w:numPr>
          <w:ilvl w:val="0"/>
          <w:numId w:val="9"/>
        </w:numPr>
        <w:spacing w:after="0" w:line="240" w:lineRule="auto"/>
        <w:rPr>
          <w:sz w:val="20"/>
          <w:szCs w:val="20"/>
        </w:rPr>
      </w:pPr>
      <w:r w:rsidRPr="000407F1">
        <w:rPr>
          <w:sz w:val="20"/>
          <w:szCs w:val="20"/>
        </w:rPr>
        <w:lastRenderedPageBreak/>
        <w:t>The Constitution and By-Law</w:t>
      </w:r>
      <w:r w:rsidR="006C0518" w:rsidRPr="000407F1">
        <w:rPr>
          <w:sz w:val="20"/>
          <w:szCs w:val="20"/>
        </w:rPr>
        <w:t>s shall be amended by a 2/3 vote of the eligible membership present at the annual wither meeting provided notice of any proposed amendments shall have been given to all registered adult coaches not less than two weeks prior to said meeting (Items for change will be posted to the MIHA website).</w:t>
      </w:r>
    </w:p>
    <w:p w:rsidR="007261C6" w:rsidRPr="00545AD4" w:rsidRDefault="00B22866" w:rsidP="007261C6">
      <w:pPr>
        <w:spacing w:after="0" w:line="240" w:lineRule="auto"/>
        <w:rPr>
          <w:b/>
          <w:i/>
          <w:sz w:val="20"/>
          <w:szCs w:val="20"/>
        </w:rPr>
      </w:pPr>
      <w:r w:rsidRPr="00545AD4">
        <w:rPr>
          <w:b/>
          <w:i/>
          <w:sz w:val="20"/>
          <w:szCs w:val="20"/>
        </w:rPr>
        <w:t>#6</w:t>
      </w:r>
      <w:r w:rsidR="007261C6" w:rsidRPr="00545AD4">
        <w:rPr>
          <w:b/>
          <w:i/>
          <w:sz w:val="20"/>
          <w:szCs w:val="20"/>
        </w:rPr>
        <w:t xml:space="preserve"> </w:t>
      </w:r>
      <w:r w:rsidR="007261C6" w:rsidRPr="00545AD4">
        <w:rPr>
          <w:b/>
          <w:i/>
          <w:sz w:val="20"/>
          <w:szCs w:val="20"/>
        </w:rPr>
        <w:tab/>
      </w:r>
      <w:r w:rsidR="007261C6" w:rsidRPr="00545AD4">
        <w:rPr>
          <w:b/>
          <w:i/>
          <w:sz w:val="20"/>
          <w:szCs w:val="20"/>
        </w:rPr>
        <w:tab/>
        <w:t xml:space="preserve">2/3 </w:t>
      </w:r>
      <w:r w:rsidR="007261C6" w:rsidRPr="00545AD4">
        <w:rPr>
          <w:b/>
          <w:i/>
          <w:sz w:val="20"/>
          <w:szCs w:val="20"/>
        </w:rPr>
        <w:tab/>
      </w:r>
      <w:r w:rsidR="007261C6" w:rsidRPr="00545AD4">
        <w:rPr>
          <w:b/>
          <w:i/>
          <w:sz w:val="20"/>
          <w:szCs w:val="20"/>
        </w:rPr>
        <w:tab/>
        <w:t>All</w:t>
      </w:r>
      <w:r w:rsidR="00545AD4">
        <w:rPr>
          <w:b/>
          <w:i/>
          <w:sz w:val="20"/>
          <w:szCs w:val="20"/>
        </w:rPr>
        <w:tab/>
      </w:r>
      <w:r w:rsidR="00545AD4">
        <w:rPr>
          <w:b/>
          <w:i/>
          <w:sz w:val="20"/>
          <w:szCs w:val="20"/>
        </w:rPr>
        <w:tab/>
        <w:t>RC</w:t>
      </w:r>
    </w:p>
    <w:p w:rsidR="007261C6" w:rsidRPr="00545AD4" w:rsidRDefault="007261C6" w:rsidP="007261C6">
      <w:pPr>
        <w:spacing w:after="0" w:line="240" w:lineRule="auto"/>
        <w:rPr>
          <w:i/>
          <w:sz w:val="20"/>
          <w:szCs w:val="20"/>
        </w:rPr>
      </w:pPr>
      <w:r w:rsidRPr="00545AD4">
        <w:rPr>
          <w:i/>
          <w:sz w:val="20"/>
          <w:szCs w:val="20"/>
        </w:rPr>
        <w:t xml:space="preserve">Current </w:t>
      </w:r>
      <w:r w:rsidR="00BF5609" w:rsidRPr="00545AD4">
        <w:rPr>
          <w:i/>
          <w:sz w:val="20"/>
          <w:szCs w:val="20"/>
        </w:rPr>
        <w:t xml:space="preserve">- </w:t>
      </w:r>
      <w:r w:rsidRPr="00545AD4">
        <w:rPr>
          <w:i/>
          <w:sz w:val="20"/>
          <w:szCs w:val="20"/>
        </w:rPr>
        <w:t>Same as below without highlighted areas.</w:t>
      </w:r>
    </w:p>
    <w:p w:rsidR="00B22866" w:rsidRPr="00545AD4" w:rsidRDefault="00B22866" w:rsidP="007261C6">
      <w:pPr>
        <w:spacing w:after="0" w:line="240" w:lineRule="auto"/>
        <w:rPr>
          <w:i/>
          <w:sz w:val="20"/>
          <w:szCs w:val="20"/>
        </w:rPr>
      </w:pPr>
      <w:r w:rsidRPr="00545AD4">
        <w:rPr>
          <w:i/>
          <w:sz w:val="20"/>
          <w:szCs w:val="20"/>
        </w:rPr>
        <w:t>Proposed Change – Add highlighted areas</w:t>
      </w:r>
    </w:p>
    <w:p w:rsidR="00B22866" w:rsidRPr="00545AD4" w:rsidRDefault="00B22866" w:rsidP="007261C6">
      <w:pPr>
        <w:spacing w:after="0" w:line="240" w:lineRule="auto"/>
        <w:rPr>
          <w:i/>
          <w:sz w:val="20"/>
          <w:szCs w:val="20"/>
        </w:rPr>
      </w:pPr>
      <w:r w:rsidRPr="00545AD4">
        <w:rPr>
          <w:i/>
          <w:sz w:val="20"/>
          <w:szCs w:val="20"/>
        </w:rPr>
        <w:t>Rationale- Clarification</w:t>
      </w:r>
    </w:p>
    <w:p w:rsidR="006C0518" w:rsidRPr="000407F1" w:rsidRDefault="00D44A60" w:rsidP="00693A75">
      <w:pPr>
        <w:pStyle w:val="ListParagraph"/>
        <w:numPr>
          <w:ilvl w:val="0"/>
          <w:numId w:val="9"/>
        </w:numPr>
        <w:spacing w:after="0" w:line="240" w:lineRule="auto"/>
        <w:rPr>
          <w:sz w:val="20"/>
          <w:szCs w:val="20"/>
        </w:rPr>
      </w:pPr>
      <w:r w:rsidRPr="000407F1">
        <w:rPr>
          <w:sz w:val="20"/>
          <w:szCs w:val="20"/>
        </w:rPr>
        <w:t>All Rule</w:t>
      </w:r>
      <w:r w:rsidRPr="000407F1">
        <w:rPr>
          <w:sz w:val="20"/>
          <w:szCs w:val="20"/>
          <w:highlight w:val="lightGray"/>
        </w:rPr>
        <w:t>, Constitution or By-Law</w:t>
      </w:r>
      <w:r w:rsidRPr="000407F1">
        <w:rPr>
          <w:sz w:val="20"/>
          <w:szCs w:val="20"/>
        </w:rPr>
        <w:t xml:space="preserve"> changes must be submitted in typed form, with page number, article or section.  The whole section will be typed with the change.</w:t>
      </w:r>
    </w:p>
    <w:p w:rsidR="00D44A60" w:rsidRPr="000407F1" w:rsidRDefault="00D44A60" w:rsidP="00693A75">
      <w:pPr>
        <w:pStyle w:val="ListParagraph"/>
        <w:numPr>
          <w:ilvl w:val="0"/>
          <w:numId w:val="9"/>
        </w:numPr>
        <w:spacing w:after="0" w:line="240" w:lineRule="auto"/>
        <w:rPr>
          <w:sz w:val="20"/>
          <w:szCs w:val="20"/>
        </w:rPr>
      </w:pPr>
      <w:r w:rsidRPr="000407F1">
        <w:rPr>
          <w:sz w:val="20"/>
          <w:szCs w:val="20"/>
        </w:rPr>
        <w:t>Anyone submitting a Rule</w:t>
      </w:r>
      <w:r w:rsidRPr="000407F1">
        <w:rPr>
          <w:sz w:val="20"/>
          <w:szCs w:val="20"/>
          <w:highlight w:val="lightGray"/>
        </w:rPr>
        <w:t>, Constitution or By-Law</w:t>
      </w:r>
      <w:r w:rsidRPr="000407F1">
        <w:rPr>
          <w:sz w:val="20"/>
          <w:szCs w:val="20"/>
        </w:rPr>
        <w:t xml:space="preserve"> change must pay $10.00.  If the rule passes, money will be refunded.  If rule is not passed, money goes to MIHA.</w:t>
      </w:r>
    </w:p>
    <w:p w:rsidR="00D44A60" w:rsidRPr="000407F1" w:rsidRDefault="0017320B" w:rsidP="00693A75">
      <w:pPr>
        <w:pStyle w:val="ListParagraph"/>
        <w:numPr>
          <w:ilvl w:val="0"/>
          <w:numId w:val="7"/>
        </w:numPr>
        <w:spacing w:after="0" w:line="240" w:lineRule="auto"/>
        <w:rPr>
          <w:sz w:val="20"/>
          <w:szCs w:val="20"/>
        </w:rPr>
      </w:pPr>
      <w:r w:rsidRPr="000407F1">
        <w:rPr>
          <w:sz w:val="20"/>
          <w:szCs w:val="20"/>
        </w:rPr>
        <w:t>Abstention.  If someone abstains from voting they have given up their vote.  They may decide to abstain for any number of reasons.  For example someone may have a conflict of interest and the remaining members who vote should make the decision.  The person with the conflict of interest should not influence the outcome of the vote in any way.  Abstaining and giving up their vote no longer count them as an “eligible voter” for that respective vote.  Abstention may be done by turning in a blank ballot or simply not turning in a ballot at all.</w:t>
      </w:r>
    </w:p>
    <w:p w:rsidR="0017320B" w:rsidRPr="000407F1" w:rsidRDefault="0017320B" w:rsidP="00693A75">
      <w:pPr>
        <w:pStyle w:val="ListParagraph"/>
        <w:numPr>
          <w:ilvl w:val="0"/>
          <w:numId w:val="7"/>
        </w:numPr>
        <w:spacing w:after="0" w:line="240" w:lineRule="auto"/>
        <w:rPr>
          <w:sz w:val="20"/>
          <w:szCs w:val="20"/>
        </w:rPr>
      </w:pPr>
      <w:r w:rsidRPr="000407F1">
        <w:rPr>
          <w:sz w:val="20"/>
          <w:szCs w:val="20"/>
        </w:rPr>
        <w:t xml:space="preserve">Nomination. Before proceeding to an election to fill an office it is customary to nominate one or more candidates.  This nomination is not necessary when the election is by ballot or roll call, as each member may vote for any </w:t>
      </w:r>
      <w:r w:rsidR="009F5B6E" w:rsidRPr="000407F1">
        <w:rPr>
          <w:sz w:val="20"/>
          <w:szCs w:val="20"/>
        </w:rPr>
        <w:t>eligible</w:t>
      </w:r>
      <w:r w:rsidRPr="000407F1">
        <w:rPr>
          <w:sz w:val="20"/>
          <w:szCs w:val="20"/>
        </w:rPr>
        <w:t xml:space="preserve"> person whether nominated or not.  When the vote is via voice or by rising, the </w:t>
      </w:r>
      <w:r w:rsidR="009F5B6E" w:rsidRPr="000407F1">
        <w:rPr>
          <w:sz w:val="20"/>
          <w:szCs w:val="20"/>
        </w:rPr>
        <w:t>nomination is like a motion to fill a blank, the different names being repeated by the chair as they are made, and then the vote is taken on each in the order in which they were nominated, until one is elected.  The nomination need not be seconded.  Sometimes a nominating ballot is taken in order to ascertain the preferences of the membership.  But the election of the officers of a society it is more usual to nominations made by a committee.  When the committee makes its report, which consists of a ticket, the chair asks if there are any other nominations, when they are made from the floor, no vote being taken on accepting them.</w:t>
      </w:r>
    </w:p>
    <w:p w:rsidR="009F5B6E" w:rsidRPr="000407F1" w:rsidRDefault="009F5B6E" w:rsidP="00693A75">
      <w:pPr>
        <w:pStyle w:val="ListParagraph"/>
        <w:numPr>
          <w:ilvl w:val="0"/>
          <w:numId w:val="7"/>
        </w:numPr>
        <w:spacing w:after="0" w:line="240" w:lineRule="auto"/>
        <w:rPr>
          <w:sz w:val="20"/>
          <w:szCs w:val="20"/>
        </w:rPr>
      </w:pPr>
      <w:r w:rsidRPr="000407F1">
        <w:rPr>
          <w:sz w:val="20"/>
          <w:szCs w:val="20"/>
        </w:rPr>
        <w:t xml:space="preserve">Elections.  When the nominations are completed the assembly proceeds to the election, the voting being by a method </w:t>
      </w:r>
      <w:r w:rsidR="00123049" w:rsidRPr="000407F1">
        <w:rPr>
          <w:sz w:val="20"/>
          <w:szCs w:val="20"/>
        </w:rPr>
        <w:t>described</w:t>
      </w:r>
      <w:r w:rsidR="00DD57E4" w:rsidRPr="000407F1">
        <w:rPr>
          <w:sz w:val="20"/>
          <w:szCs w:val="20"/>
        </w:rPr>
        <w:t xml:space="preserve"> in this article</w:t>
      </w:r>
      <w:r w:rsidR="00123049" w:rsidRPr="000407F1">
        <w:rPr>
          <w:sz w:val="20"/>
          <w:szCs w:val="20"/>
        </w:rPr>
        <w:t xml:space="preserve"> Section H</w:t>
      </w:r>
      <w:r w:rsidR="00DD57E4" w:rsidRPr="000407F1">
        <w:rPr>
          <w:sz w:val="20"/>
          <w:szCs w:val="20"/>
        </w:rPr>
        <w:t>.  An officer-elect takes possession of his office immediately.</w:t>
      </w:r>
    </w:p>
    <w:p w:rsidR="00DD57E4" w:rsidRPr="000407F1" w:rsidRDefault="00DD57E4" w:rsidP="00693A75">
      <w:pPr>
        <w:pStyle w:val="ListParagraph"/>
        <w:numPr>
          <w:ilvl w:val="0"/>
          <w:numId w:val="7"/>
        </w:numPr>
        <w:spacing w:after="0" w:line="240" w:lineRule="auto"/>
        <w:rPr>
          <w:sz w:val="20"/>
          <w:szCs w:val="20"/>
        </w:rPr>
      </w:pPr>
      <w:r w:rsidRPr="000407F1">
        <w:rPr>
          <w:sz w:val="20"/>
          <w:szCs w:val="20"/>
        </w:rPr>
        <w:t xml:space="preserve">Tellers.  Members that are appointed by the election Chair that will assist in the distributing, collecting and verifying the validity of the ballots cast.  A member may not </w:t>
      </w:r>
      <w:r w:rsidR="00123049" w:rsidRPr="000407F1">
        <w:rPr>
          <w:sz w:val="20"/>
          <w:szCs w:val="20"/>
        </w:rPr>
        <w:t xml:space="preserve">be eligible to be a teller if they are a nominee. If a teller is appointed by the Election Chair and becomes nominated and accepts the nomination, they should be excused </w:t>
      </w:r>
      <w:r w:rsidR="00E77FEA" w:rsidRPr="000407F1">
        <w:rPr>
          <w:sz w:val="20"/>
          <w:szCs w:val="20"/>
        </w:rPr>
        <w:t>from</w:t>
      </w:r>
      <w:r w:rsidR="00123049" w:rsidRPr="000407F1">
        <w:rPr>
          <w:sz w:val="20"/>
          <w:szCs w:val="20"/>
        </w:rPr>
        <w:t xml:space="preserve"> the election committee and replaced by the Election Chair.</w:t>
      </w:r>
    </w:p>
    <w:p w:rsidR="000F0EAD" w:rsidRPr="000407F1" w:rsidRDefault="00123049" w:rsidP="00693A75">
      <w:pPr>
        <w:pStyle w:val="ListParagraph"/>
        <w:numPr>
          <w:ilvl w:val="0"/>
          <w:numId w:val="7"/>
        </w:numPr>
        <w:spacing w:after="0" w:line="240" w:lineRule="auto"/>
        <w:rPr>
          <w:sz w:val="20"/>
          <w:szCs w:val="20"/>
        </w:rPr>
      </w:pPr>
      <w:r w:rsidRPr="000407F1">
        <w:rPr>
          <w:sz w:val="20"/>
          <w:szCs w:val="20"/>
        </w:rPr>
        <w:t>Election Procedure</w:t>
      </w:r>
    </w:p>
    <w:p w:rsidR="00123049" w:rsidRPr="000407F1" w:rsidRDefault="000F0EAD" w:rsidP="00693A75">
      <w:pPr>
        <w:pStyle w:val="ListParagraph"/>
        <w:numPr>
          <w:ilvl w:val="1"/>
          <w:numId w:val="7"/>
        </w:numPr>
        <w:spacing w:after="0" w:line="240" w:lineRule="auto"/>
        <w:rPr>
          <w:sz w:val="20"/>
          <w:szCs w:val="20"/>
        </w:rPr>
      </w:pPr>
      <w:r w:rsidRPr="000407F1">
        <w:rPr>
          <w:sz w:val="20"/>
          <w:szCs w:val="20"/>
        </w:rPr>
        <w:t>The election committee will post and state the list of potential candidates as prepared and compiled by the nomination Committee.</w:t>
      </w:r>
    </w:p>
    <w:p w:rsidR="000F0EAD" w:rsidRPr="000407F1" w:rsidRDefault="000F0EAD" w:rsidP="00693A75">
      <w:pPr>
        <w:pStyle w:val="ListParagraph"/>
        <w:numPr>
          <w:ilvl w:val="1"/>
          <w:numId w:val="7"/>
        </w:numPr>
        <w:spacing w:after="0" w:line="240" w:lineRule="auto"/>
        <w:rPr>
          <w:sz w:val="20"/>
          <w:szCs w:val="20"/>
        </w:rPr>
      </w:pPr>
      <w:r w:rsidRPr="000407F1">
        <w:rPr>
          <w:sz w:val="20"/>
          <w:szCs w:val="20"/>
        </w:rPr>
        <w:t>The election chair reads the list, and then asks, “Are there any further nominations?”  Any member may now rise and, after addressing the chair, nominate anyone else for the offices that are being voted on. Or he/she may nominate one person for each office voted on, thus proposing a new ticket.  The election chair announces the nomination as made, and when he thinks that no more names will be proposed, he shall repeat the question one last time.  If there is no response the election shall be by ballot.  The election chair will then direct the tellers to distribute ballots for each office up for votes.  Each eligible voting member will then write the name of the candidate for whom he/she votes to fill that office.</w:t>
      </w:r>
    </w:p>
    <w:p w:rsidR="001A3AA9" w:rsidRPr="000407F1" w:rsidRDefault="001A3AA9" w:rsidP="00693A75">
      <w:pPr>
        <w:pStyle w:val="ListParagraph"/>
        <w:numPr>
          <w:ilvl w:val="1"/>
          <w:numId w:val="7"/>
        </w:numPr>
        <w:spacing w:after="0" w:line="240" w:lineRule="auto"/>
        <w:rPr>
          <w:sz w:val="20"/>
          <w:szCs w:val="20"/>
        </w:rPr>
      </w:pPr>
      <w:r w:rsidRPr="000407F1">
        <w:rPr>
          <w:sz w:val="20"/>
          <w:szCs w:val="20"/>
        </w:rPr>
        <w:t>These ballots are first distributed and are afterwards collected by the tellers, either by being dropped into a receptacle by the member, who remain in their seats, or by members coming to the ballot box.  It is the responsibility of the tellers to see that each member only votes once, by checking off the number of eligible voting members as determined by the executive board secretary.  The tellers will be responsible for determining by the number of votes collected for each district matches the official count for that district.  The official count will be the number of eligible voters registered with the executive secretary or the number of remaining voters for that district if any of those member leave befor</w:t>
      </w:r>
      <w:r w:rsidR="00EA7907" w:rsidRPr="000407F1">
        <w:rPr>
          <w:sz w:val="20"/>
          <w:szCs w:val="20"/>
        </w:rPr>
        <w:t xml:space="preserve">e the vote is taken.  </w:t>
      </w:r>
    </w:p>
    <w:p w:rsidR="00EA7907" w:rsidRPr="000407F1" w:rsidRDefault="00EA7907" w:rsidP="00693A75">
      <w:pPr>
        <w:pStyle w:val="ListParagraph"/>
        <w:numPr>
          <w:ilvl w:val="1"/>
          <w:numId w:val="7"/>
        </w:numPr>
        <w:spacing w:after="0" w:line="240" w:lineRule="auto"/>
        <w:rPr>
          <w:sz w:val="20"/>
          <w:szCs w:val="20"/>
        </w:rPr>
      </w:pPr>
      <w:r w:rsidRPr="000407F1">
        <w:rPr>
          <w:sz w:val="20"/>
          <w:szCs w:val="20"/>
        </w:rPr>
        <w:t xml:space="preserve">When the ballots are filled out, the Election Chair directs tellers to collect the ballots, which they do, in any convenient receptacle.  The Election Chair </w:t>
      </w:r>
      <w:r w:rsidR="00E77FEA" w:rsidRPr="000407F1">
        <w:rPr>
          <w:sz w:val="20"/>
          <w:szCs w:val="20"/>
        </w:rPr>
        <w:t>inquires</w:t>
      </w:r>
      <w:r w:rsidRPr="000407F1">
        <w:rPr>
          <w:sz w:val="20"/>
          <w:szCs w:val="20"/>
        </w:rPr>
        <w:t xml:space="preserve"> if all have voted who wish to, so as to be </w:t>
      </w:r>
      <w:r w:rsidRPr="000407F1">
        <w:rPr>
          <w:sz w:val="20"/>
          <w:szCs w:val="20"/>
        </w:rPr>
        <w:lastRenderedPageBreak/>
        <w:t>sure that tellers have not missed any members.  When all have voted who wish, he announces that polls are closed; he cannot then do it without the permission of the membership.</w:t>
      </w:r>
    </w:p>
    <w:p w:rsidR="00FC3F9B" w:rsidRPr="000407F1" w:rsidRDefault="00EA7907" w:rsidP="00693A75">
      <w:pPr>
        <w:pStyle w:val="ListParagraph"/>
        <w:numPr>
          <w:ilvl w:val="1"/>
          <w:numId w:val="7"/>
        </w:numPr>
        <w:spacing w:after="0" w:line="240" w:lineRule="auto"/>
        <w:rPr>
          <w:sz w:val="20"/>
          <w:szCs w:val="20"/>
        </w:rPr>
      </w:pPr>
      <w:r w:rsidRPr="000407F1">
        <w:rPr>
          <w:sz w:val="20"/>
          <w:szCs w:val="20"/>
        </w:rPr>
        <w:t>The chairman should always vote in case of a ballot vote.  Should the chairman fail to do so before the polls are closed, he cannot then do it without permission of the membership.</w:t>
      </w:r>
    </w:p>
    <w:p w:rsidR="00FC3F9B" w:rsidRPr="000407F1" w:rsidRDefault="00FC3F9B" w:rsidP="00693A75">
      <w:pPr>
        <w:pStyle w:val="ListParagraph"/>
        <w:numPr>
          <w:ilvl w:val="0"/>
          <w:numId w:val="7"/>
        </w:numPr>
        <w:spacing w:after="0" w:line="240" w:lineRule="auto"/>
        <w:rPr>
          <w:sz w:val="20"/>
          <w:szCs w:val="20"/>
        </w:rPr>
      </w:pPr>
      <w:r w:rsidRPr="000407F1">
        <w:rPr>
          <w:sz w:val="20"/>
          <w:szCs w:val="20"/>
        </w:rPr>
        <w:t>Plurality.  In an election a candidate has a plurality when he has a larger number of votes cast for him/her than any other candidate.  A plurality does not win an election.  In cases where more than two candidates run and one does not garner a majority vote (50</w:t>
      </w:r>
      <w:r w:rsidR="00E77FEA" w:rsidRPr="000407F1">
        <w:rPr>
          <w:sz w:val="20"/>
          <w:szCs w:val="20"/>
        </w:rPr>
        <w:t>+ %</w:t>
      </w:r>
      <w:r w:rsidRPr="000407F1">
        <w:rPr>
          <w:sz w:val="20"/>
          <w:szCs w:val="20"/>
        </w:rPr>
        <w:t>) the top two plurality winners will comprise a second balloting until one candidate wins a majority vote.</w:t>
      </w:r>
    </w:p>
    <w:p w:rsidR="00EA7907" w:rsidRPr="000407F1" w:rsidRDefault="00EA7907" w:rsidP="00693A75">
      <w:pPr>
        <w:pStyle w:val="ListParagraph"/>
        <w:numPr>
          <w:ilvl w:val="0"/>
          <w:numId w:val="7"/>
        </w:numPr>
        <w:spacing w:after="0" w:line="240" w:lineRule="auto"/>
        <w:rPr>
          <w:sz w:val="20"/>
          <w:szCs w:val="20"/>
        </w:rPr>
      </w:pPr>
      <w:r w:rsidRPr="000407F1">
        <w:rPr>
          <w:sz w:val="20"/>
          <w:szCs w:val="20"/>
        </w:rPr>
        <w:t>Ballot Reporting. The names of candidates should be arranged in order: the one receiving the highest number of legal votes</w:t>
      </w:r>
      <w:r w:rsidR="00FC3F9B" w:rsidRPr="000407F1">
        <w:rPr>
          <w:sz w:val="20"/>
          <w:szCs w:val="20"/>
        </w:rPr>
        <w:t>.</w:t>
      </w:r>
    </w:p>
    <w:p w:rsidR="00D77E1F" w:rsidRPr="000407F1" w:rsidRDefault="00FC3F9B" w:rsidP="00693A75">
      <w:pPr>
        <w:pStyle w:val="ListParagraph"/>
        <w:numPr>
          <w:ilvl w:val="1"/>
          <w:numId w:val="7"/>
        </w:numPr>
        <w:spacing w:after="0" w:line="240" w:lineRule="auto"/>
        <w:rPr>
          <w:sz w:val="20"/>
          <w:szCs w:val="20"/>
        </w:rPr>
      </w:pPr>
      <w:r w:rsidRPr="000407F1">
        <w:rPr>
          <w:sz w:val="20"/>
          <w:szCs w:val="20"/>
        </w:rPr>
        <w:t xml:space="preserve">Example: Suppose the tellers find 100 ballot papers, 4 </w:t>
      </w:r>
      <w:r w:rsidR="00D77E1F" w:rsidRPr="000407F1">
        <w:rPr>
          <w:sz w:val="20"/>
          <w:szCs w:val="20"/>
        </w:rPr>
        <w:t>of which are blank (abstentions).</w:t>
      </w:r>
    </w:p>
    <w:p w:rsidR="00FC3F9B" w:rsidRPr="000407F1" w:rsidRDefault="00FC3F9B" w:rsidP="00693A75">
      <w:pPr>
        <w:spacing w:after="0" w:line="240" w:lineRule="auto"/>
        <w:ind w:left="1440"/>
        <w:rPr>
          <w:sz w:val="20"/>
          <w:szCs w:val="20"/>
        </w:rPr>
      </w:pPr>
      <w:r w:rsidRPr="000407F1">
        <w:rPr>
          <w:sz w:val="20"/>
          <w:szCs w:val="20"/>
        </w:rPr>
        <w:t>Number of ballots cast</w:t>
      </w:r>
      <w:r w:rsidR="00D77E1F" w:rsidRPr="000407F1">
        <w:rPr>
          <w:sz w:val="20"/>
          <w:szCs w:val="20"/>
        </w:rPr>
        <w:t xml:space="preserve"> </w:t>
      </w:r>
      <w:r w:rsidR="00E77FEA" w:rsidRPr="000407F1">
        <w:rPr>
          <w:sz w:val="20"/>
          <w:szCs w:val="20"/>
        </w:rPr>
        <w:t>………………………………………………………………..</w:t>
      </w:r>
      <w:r w:rsidR="00D77E1F" w:rsidRPr="000407F1">
        <w:rPr>
          <w:sz w:val="20"/>
          <w:szCs w:val="20"/>
        </w:rPr>
        <w:t>..100</w:t>
      </w:r>
    </w:p>
    <w:p w:rsidR="00D77E1F" w:rsidRPr="000407F1" w:rsidRDefault="00D77E1F" w:rsidP="00693A75">
      <w:pPr>
        <w:spacing w:after="0" w:line="240" w:lineRule="auto"/>
        <w:ind w:left="1440"/>
        <w:rPr>
          <w:sz w:val="20"/>
          <w:szCs w:val="20"/>
        </w:rPr>
      </w:pPr>
      <w:r w:rsidRPr="000407F1">
        <w:rPr>
          <w:sz w:val="20"/>
          <w:szCs w:val="20"/>
        </w:rPr>
        <w:t>Number of blanks ……………………………………………………………………………..4</w:t>
      </w:r>
    </w:p>
    <w:p w:rsidR="00D77E1F" w:rsidRPr="000407F1" w:rsidRDefault="00D77E1F" w:rsidP="00693A75">
      <w:pPr>
        <w:spacing w:after="0" w:line="240" w:lineRule="auto"/>
        <w:ind w:left="1440"/>
        <w:rPr>
          <w:sz w:val="20"/>
          <w:szCs w:val="20"/>
        </w:rPr>
      </w:pPr>
      <w:r w:rsidRPr="000407F1">
        <w:rPr>
          <w:sz w:val="20"/>
          <w:szCs w:val="20"/>
        </w:rPr>
        <w:t>Number of eligible votes cast ………………………………………………………….96</w:t>
      </w:r>
    </w:p>
    <w:p w:rsidR="00D77E1F" w:rsidRDefault="00D77E1F" w:rsidP="00693A75">
      <w:pPr>
        <w:spacing w:after="0" w:line="240" w:lineRule="auto"/>
        <w:ind w:left="1440"/>
        <w:rPr>
          <w:sz w:val="20"/>
          <w:szCs w:val="20"/>
        </w:rPr>
      </w:pPr>
      <w:r w:rsidRPr="000407F1">
        <w:rPr>
          <w:sz w:val="20"/>
          <w:szCs w:val="20"/>
        </w:rPr>
        <w:t>Number of eligible votes necessary for a majority election …………….49</w:t>
      </w:r>
    </w:p>
    <w:p w:rsidR="004C2CD1" w:rsidRPr="0000770A" w:rsidRDefault="004C2CD1" w:rsidP="004C2CD1">
      <w:pPr>
        <w:spacing w:after="0" w:line="240" w:lineRule="auto"/>
        <w:rPr>
          <w:b/>
          <w:i/>
          <w:sz w:val="20"/>
          <w:szCs w:val="20"/>
        </w:rPr>
      </w:pPr>
      <w:r w:rsidRPr="0000770A">
        <w:rPr>
          <w:b/>
          <w:i/>
          <w:sz w:val="20"/>
          <w:szCs w:val="20"/>
        </w:rPr>
        <w:t>#7</w:t>
      </w:r>
      <w:r w:rsidRPr="0000770A">
        <w:rPr>
          <w:b/>
          <w:i/>
          <w:sz w:val="20"/>
          <w:szCs w:val="20"/>
        </w:rPr>
        <w:tab/>
      </w:r>
      <w:r w:rsidRPr="0000770A">
        <w:rPr>
          <w:b/>
          <w:i/>
          <w:sz w:val="20"/>
          <w:szCs w:val="20"/>
        </w:rPr>
        <w:tab/>
        <w:t>2/3</w:t>
      </w:r>
      <w:r w:rsidRPr="0000770A">
        <w:rPr>
          <w:b/>
          <w:i/>
          <w:sz w:val="20"/>
          <w:szCs w:val="20"/>
        </w:rPr>
        <w:tab/>
      </w:r>
      <w:r w:rsidRPr="0000770A">
        <w:rPr>
          <w:b/>
          <w:i/>
          <w:sz w:val="20"/>
          <w:szCs w:val="20"/>
        </w:rPr>
        <w:tab/>
        <w:t>All</w:t>
      </w:r>
      <w:r>
        <w:rPr>
          <w:b/>
          <w:i/>
          <w:sz w:val="20"/>
          <w:szCs w:val="20"/>
        </w:rPr>
        <w:tab/>
      </w:r>
      <w:r>
        <w:rPr>
          <w:b/>
          <w:i/>
          <w:sz w:val="20"/>
          <w:szCs w:val="20"/>
        </w:rPr>
        <w:tab/>
        <w:t>RC</w:t>
      </w:r>
    </w:p>
    <w:p w:rsidR="004C2CD1" w:rsidRPr="0000770A" w:rsidRDefault="004C2CD1" w:rsidP="004C2CD1">
      <w:pPr>
        <w:spacing w:after="0" w:line="240" w:lineRule="auto"/>
        <w:rPr>
          <w:i/>
          <w:sz w:val="20"/>
          <w:szCs w:val="20"/>
        </w:rPr>
      </w:pPr>
      <w:r w:rsidRPr="0000770A">
        <w:rPr>
          <w:i/>
          <w:sz w:val="20"/>
          <w:szCs w:val="20"/>
        </w:rPr>
        <w:t>Current – As written below without highlighted areas.</w:t>
      </w:r>
    </w:p>
    <w:p w:rsidR="004C2CD1" w:rsidRPr="004C2CD1" w:rsidRDefault="004C2CD1" w:rsidP="004C2CD1">
      <w:pPr>
        <w:spacing w:after="0" w:line="240" w:lineRule="auto"/>
        <w:rPr>
          <w:i/>
          <w:sz w:val="20"/>
          <w:szCs w:val="20"/>
        </w:rPr>
      </w:pPr>
      <w:r w:rsidRPr="0000770A">
        <w:rPr>
          <w:i/>
          <w:sz w:val="20"/>
          <w:szCs w:val="20"/>
        </w:rPr>
        <w:t>Proposed Change – Eliminate crossed out areas and add highlighted areas.</w:t>
      </w:r>
    </w:p>
    <w:p w:rsidR="00D77E1F" w:rsidRPr="000407F1" w:rsidRDefault="00D77E1F" w:rsidP="00693A75">
      <w:pPr>
        <w:pStyle w:val="ListParagraph"/>
        <w:numPr>
          <w:ilvl w:val="0"/>
          <w:numId w:val="7"/>
        </w:numPr>
        <w:spacing w:after="0" w:line="240" w:lineRule="auto"/>
        <w:rPr>
          <w:sz w:val="20"/>
          <w:szCs w:val="20"/>
        </w:rPr>
      </w:pPr>
      <w:r w:rsidRPr="000407F1">
        <w:rPr>
          <w:sz w:val="20"/>
          <w:szCs w:val="20"/>
        </w:rPr>
        <w:t>Offices of the Executive Board and Their Duties</w:t>
      </w:r>
    </w:p>
    <w:p w:rsidR="00D77E1F" w:rsidRPr="000407F1" w:rsidRDefault="00D77E1F" w:rsidP="00693A75">
      <w:pPr>
        <w:pStyle w:val="ListParagraph"/>
        <w:numPr>
          <w:ilvl w:val="1"/>
          <w:numId w:val="7"/>
        </w:numPr>
        <w:spacing w:after="0" w:line="240" w:lineRule="auto"/>
        <w:rPr>
          <w:sz w:val="20"/>
          <w:szCs w:val="20"/>
        </w:rPr>
      </w:pPr>
      <w:r w:rsidRPr="000407F1">
        <w:rPr>
          <w:sz w:val="20"/>
          <w:szCs w:val="20"/>
        </w:rPr>
        <w:t>Chairperson</w:t>
      </w:r>
    </w:p>
    <w:p w:rsidR="00D77E1F" w:rsidRPr="000407F1" w:rsidRDefault="00D77E1F" w:rsidP="00693A75">
      <w:pPr>
        <w:pStyle w:val="ListParagraph"/>
        <w:numPr>
          <w:ilvl w:val="2"/>
          <w:numId w:val="7"/>
        </w:numPr>
        <w:spacing w:after="0" w:line="240" w:lineRule="auto"/>
        <w:rPr>
          <w:sz w:val="20"/>
          <w:szCs w:val="20"/>
        </w:rPr>
      </w:pPr>
      <w:r w:rsidRPr="000407F1">
        <w:rPr>
          <w:sz w:val="20"/>
          <w:szCs w:val="20"/>
        </w:rPr>
        <w:t>Call Board and Special Meetings.</w:t>
      </w:r>
    </w:p>
    <w:p w:rsidR="00D77E1F" w:rsidRPr="000407F1" w:rsidRDefault="00D77E1F" w:rsidP="00693A75">
      <w:pPr>
        <w:pStyle w:val="ListParagraph"/>
        <w:numPr>
          <w:ilvl w:val="2"/>
          <w:numId w:val="7"/>
        </w:numPr>
        <w:spacing w:after="0" w:line="240" w:lineRule="auto"/>
        <w:rPr>
          <w:sz w:val="20"/>
          <w:szCs w:val="20"/>
        </w:rPr>
      </w:pPr>
      <w:r w:rsidRPr="000407F1">
        <w:rPr>
          <w:sz w:val="20"/>
          <w:szCs w:val="20"/>
        </w:rPr>
        <w:t>Prepare agenda.</w:t>
      </w:r>
    </w:p>
    <w:p w:rsidR="00D77E1F" w:rsidRPr="000407F1" w:rsidRDefault="00D77E1F" w:rsidP="00693A75">
      <w:pPr>
        <w:pStyle w:val="ListParagraph"/>
        <w:numPr>
          <w:ilvl w:val="2"/>
          <w:numId w:val="7"/>
        </w:numPr>
        <w:spacing w:after="0" w:line="240" w:lineRule="auto"/>
        <w:rPr>
          <w:sz w:val="20"/>
          <w:szCs w:val="20"/>
        </w:rPr>
      </w:pPr>
      <w:r w:rsidRPr="000407F1">
        <w:rPr>
          <w:sz w:val="20"/>
          <w:szCs w:val="20"/>
        </w:rPr>
        <w:t>Act as General Chairperson of meetings.</w:t>
      </w:r>
    </w:p>
    <w:p w:rsidR="00D77E1F" w:rsidRPr="000407F1" w:rsidRDefault="00D77E1F" w:rsidP="00693A75">
      <w:pPr>
        <w:pStyle w:val="ListParagraph"/>
        <w:numPr>
          <w:ilvl w:val="2"/>
          <w:numId w:val="7"/>
        </w:numPr>
        <w:spacing w:after="0" w:line="240" w:lineRule="auto"/>
        <w:rPr>
          <w:sz w:val="20"/>
          <w:szCs w:val="20"/>
        </w:rPr>
      </w:pPr>
      <w:r w:rsidRPr="000407F1">
        <w:rPr>
          <w:sz w:val="20"/>
          <w:szCs w:val="20"/>
        </w:rPr>
        <w:t>Appoint committee chairpersons.</w:t>
      </w:r>
    </w:p>
    <w:p w:rsidR="00D77E1F" w:rsidRPr="000407F1" w:rsidRDefault="00D77E1F" w:rsidP="00693A75">
      <w:pPr>
        <w:pStyle w:val="ListParagraph"/>
        <w:numPr>
          <w:ilvl w:val="2"/>
          <w:numId w:val="7"/>
        </w:numPr>
        <w:spacing w:after="0" w:line="240" w:lineRule="auto"/>
        <w:rPr>
          <w:sz w:val="20"/>
          <w:szCs w:val="20"/>
        </w:rPr>
      </w:pPr>
      <w:r w:rsidRPr="000407F1">
        <w:rPr>
          <w:sz w:val="20"/>
          <w:szCs w:val="20"/>
        </w:rPr>
        <w:t>Act as Chief Executive Officer of the MIHA.</w:t>
      </w:r>
    </w:p>
    <w:p w:rsidR="00D77E1F" w:rsidRDefault="00D77E1F" w:rsidP="00693A75">
      <w:pPr>
        <w:pStyle w:val="ListParagraph"/>
        <w:numPr>
          <w:ilvl w:val="2"/>
          <w:numId w:val="7"/>
        </w:numPr>
        <w:spacing w:after="0" w:line="240" w:lineRule="auto"/>
        <w:rPr>
          <w:sz w:val="20"/>
          <w:szCs w:val="20"/>
        </w:rPr>
      </w:pPr>
      <w:r w:rsidRPr="000407F1">
        <w:rPr>
          <w:sz w:val="20"/>
          <w:szCs w:val="20"/>
        </w:rPr>
        <w:t>Conduct meeting under parliamentary law.</w:t>
      </w:r>
    </w:p>
    <w:p w:rsidR="004C2CD1" w:rsidRPr="004C2CD1" w:rsidRDefault="004C2CD1" w:rsidP="00693A75">
      <w:pPr>
        <w:pStyle w:val="ListParagraph"/>
        <w:numPr>
          <w:ilvl w:val="2"/>
          <w:numId w:val="7"/>
        </w:numPr>
        <w:spacing w:after="0" w:line="240" w:lineRule="auto"/>
        <w:rPr>
          <w:sz w:val="20"/>
          <w:szCs w:val="20"/>
          <w:highlight w:val="lightGray"/>
        </w:rPr>
      </w:pPr>
      <w:r w:rsidRPr="004C2CD1">
        <w:rPr>
          <w:sz w:val="20"/>
          <w:szCs w:val="20"/>
          <w:highlight w:val="lightGray"/>
        </w:rPr>
        <w:t>Lead the board in the performance of its duties.</w:t>
      </w:r>
    </w:p>
    <w:p w:rsidR="00D77E1F" w:rsidRPr="000407F1" w:rsidRDefault="00537232" w:rsidP="00693A75">
      <w:pPr>
        <w:pStyle w:val="ListParagraph"/>
        <w:numPr>
          <w:ilvl w:val="2"/>
          <w:numId w:val="7"/>
        </w:numPr>
        <w:spacing w:after="0" w:line="240" w:lineRule="auto"/>
        <w:rPr>
          <w:sz w:val="20"/>
          <w:szCs w:val="20"/>
        </w:rPr>
      </w:pPr>
      <w:r w:rsidRPr="000407F1">
        <w:rPr>
          <w:sz w:val="20"/>
          <w:szCs w:val="20"/>
        </w:rPr>
        <w:t>Act as chairperson of the financial committee.</w:t>
      </w:r>
    </w:p>
    <w:p w:rsidR="00537232" w:rsidRPr="000407F1" w:rsidRDefault="007261C6" w:rsidP="00693A75">
      <w:pPr>
        <w:pStyle w:val="ListParagraph"/>
        <w:numPr>
          <w:ilvl w:val="1"/>
          <w:numId w:val="7"/>
        </w:numPr>
        <w:spacing w:after="0" w:line="240" w:lineRule="auto"/>
        <w:rPr>
          <w:sz w:val="20"/>
          <w:szCs w:val="20"/>
        </w:rPr>
      </w:pPr>
      <w:r>
        <w:rPr>
          <w:sz w:val="20"/>
          <w:szCs w:val="20"/>
        </w:rPr>
        <w:t>First Vice Chairperson</w:t>
      </w:r>
    </w:p>
    <w:p w:rsidR="00537232" w:rsidRPr="000407F1" w:rsidRDefault="00537232" w:rsidP="00693A75">
      <w:pPr>
        <w:pStyle w:val="ListParagraph"/>
        <w:numPr>
          <w:ilvl w:val="2"/>
          <w:numId w:val="7"/>
        </w:numPr>
        <w:spacing w:after="0" w:line="240" w:lineRule="auto"/>
        <w:rPr>
          <w:sz w:val="20"/>
          <w:szCs w:val="20"/>
        </w:rPr>
      </w:pPr>
      <w:r w:rsidRPr="000407F1">
        <w:rPr>
          <w:sz w:val="20"/>
          <w:szCs w:val="20"/>
        </w:rPr>
        <w:t>Assist the Chairperson in the performance of his/her duties.</w:t>
      </w:r>
    </w:p>
    <w:p w:rsidR="00537232" w:rsidRPr="000407F1" w:rsidRDefault="00537232" w:rsidP="00693A75">
      <w:pPr>
        <w:pStyle w:val="ListParagraph"/>
        <w:numPr>
          <w:ilvl w:val="2"/>
          <w:numId w:val="7"/>
        </w:numPr>
        <w:spacing w:after="0" w:line="240" w:lineRule="auto"/>
        <w:rPr>
          <w:sz w:val="20"/>
          <w:szCs w:val="20"/>
        </w:rPr>
      </w:pPr>
      <w:r w:rsidRPr="000407F1">
        <w:rPr>
          <w:sz w:val="20"/>
          <w:szCs w:val="20"/>
        </w:rPr>
        <w:t>Act as Chairperson in the absence of the Chairperson.</w:t>
      </w:r>
    </w:p>
    <w:p w:rsidR="00537232" w:rsidRPr="000407F1" w:rsidRDefault="00537232" w:rsidP="00693A75">
      <w:pPr>
        <w:pStyle w:val="ListParagraph"/>
        <w:numPr>
          <w:ilvl w:val="2"/>
          <w:numId w:val="7"/>
        </w:numPr>
        <w:spacing w:after="0" w:line="240" w:lineRule="auto"/>
        <w:rPr>
          <w:sz w:val="20"/>
          <w:szCs w:val="20"/>
        </w:rPr>
      </w:pPr>
      <w:r w:rsidRPr="000407F1">
        <w:rPr>
          <w:sz w:val="20"/>
          <w:szCs w:val="20"/>
        </w:rPr>
        <w:t>Assume temporary responsibilities of any vacated officer’s post until vacated post is filled by appointment of the MIHA Executive Board for the remaining term.</w:t>
      </w:r>
    </w:p>
    <w:p w:rsidR="00537232" w:rsidRPr="000407F1" w:rsidRDefault="00537232" w:rsidP="00693A75">
      <w:pPr>
        <w:pStyle w:val="ListParagraph"/>
        <w:numPr>
          <w:ilvl w:val="2"/>
          <w:numId w:val="7"/>
        </w:numPr>
        <w:spacing w:after="0" w:line="240" w:lineRule="auto"/>
        <w:rPr>
          <w:sz w:val="20"/>
          <w:szCs w:val="20"/>
        </w:rPr>
      </w:pPr>
      <w:r w:rsidRPr="000407F1">
        <w:rPr>
          <w:sz w:val="20"/>
          <w:szCs w:val="20"/>
        </w:rPr>
        <w:t>Act as chairperson of standing committees as assigned/agreed upon.</w:t>
      </w:r>
    </w:p>
    <w:p w:rsidR="00537232" w:rsidRPr="000407F1" w:rsidRDefault="00537232" w:rsidP="00693A75">
      <w:pPr>
        <w:pStyle w:val="ListParagraph"/>
        <w:numPr>
          <w:ilvl w:val="1"/>
          <w:numId w:val="7"/>
        </w:numPr>
        <w:spacing w:after="0" w:line="240" w:lineRule="auto"/>
        <w:rPr>
          <w:sz w:val="20"/>
          <w:szCs w:val="20"/>
        </w:rPr>
      </w:pPr>
      <w:r w:rsidRPr="000407F1">
        <w:rPr>
          <w:sz w:val="20"/>
          <w:szCs w:val="20"/>
        </w:rPr>
        <w:t>Second Vice Chairperson</w:t>
      </w:r>
    </w:p>
    <w:p w:rsidR="00537232" w:rsidRPr="000407F1" w:rsidRDefault="00537232" w:rsidP="00693A75">
      <w:pPr>
        <w:pStyle w:val="ListParagraph"/>
        <w:numPr>
          <w:ilvl w:val="2"/>
          <w:numId w:val="7"/>
        </w:numPr>
        <w:spacing w:after="0" w:line="240" w:lineRule="auto"/>
        <w:rPr>
          <w:sz w:val="20"/>
          <w:szCs w:val="20"/>
        </w:rPr>
      </w:pPr>
      <w:r w:rsidRPr="000407F1">
        <w:rPr>
          <w:sz w:val="20"/>
          <w:szCs w:val="20"/>
        </w:rPr>
        <w:t>Assist the First Vice Chairperson in the performance of his/her duties.</w:t>
      </w:r>
    </w:p>
    <w:p w:rsidR="00537232" w:rsidRPr="000407F1" w:rsidRDefault="00537232" w:rsidP="00693A75">
      <w:pPr>
        <w:pStyle w:val="ListParagraph"/>
        <w:numPr>
          <w:ilvl w:val="2"/>
          <w:numId w:val="7"/>
        </w:numPr>
        <w:spacing w:after="0" w:line="240" w:lineRule="auto"/>
        <w:rPr>
          <w:sz w:val="20"/>
          <w:szCs w:val="20"/>
        </w:rPr>
      </w:pPr>
      <w:r w:rsidRPr="000407F1">
        <w:rPr>
          <w:sz w:val="20"/>
          <w:szCs w:val="20"/>
        </w:rPr>
        <w:t>Act as the First Vice Chairperson in the absence of the Chairperson.</w:t>
      </w:r>
    </w:p>
    <w:p w:rsidR="00537232" w:rsidRPr="000407F1" w:rsidRDefault="00537232" w:rsidP="00693A75">
      <w:pPr>
        <w:pStyle w:val="ListParagraph"/>
        <w:numPr>
          <w:ilvl w:val="2"/>
          <w:numId w:val="7"/>
        </w:numPr>
        <w:spacing w:after="0" w:line="240" w:lineRule="auto"/>
        <w:rPr>
          <w:sz w:val="20"/>
          <w:szCs w:val="20"/>
        </w:rPr>
      </w:pPr>
      <w:r w:rsidRPr="000407F1">
        <w:rPr>
          <w:sz w:val="20"/>
          <w:szCs w:val="20"/>
        </w:rPr>
        <w:t>Assume temporary responsibilities, if unable to be filled by the First Vice Chairperson, of any vacated officer’s post until vacated post is filled by appointment of the MIHA Executive Board for the remaining term.</w:t>
      </w:r>
    </w:p>
    <w:p w:rsidR="00BF5609" w:rsidRDefault="00537232" w:rsidP="00BF5609">
      <w:pPr>
        <w:pStyle w:val="ListParagraph"/>
        <w:numPr>
          <w:ilvl w:val="2"/>
          <w:numId w:val="7"/>
        </w:numPr>
        <w:spacing w:after="0" w:line="240" w:lineRule="auto"/>
        <w:rPr>
          <w:sz w:val="20"/>
          <w:szCs w:val="20"/>
        </w:rPr>
      </w:pPr>
      <w:r w:rsidRPr="000407F1">
        <w:rPr>
          <w:sz w:val="20"/>
          <w:szCs w:val="20"/>
        </w:rPr>
        <w:t>Act as chairperson of standing committees as assigned/agreed upon.</w:t>
      </w:r>
    </w:p>
    <w:p w:rsidR="00537232" w:rsidRPr="000407F1" w:rsidRDefault="00281CE7" w:rsidP="00693A75">
      <w:pPr>
        <w:pStyle w:val="ListParagraph"/>
        <w:numPr>
          <w:ilvl w:val="1"/>
          <w:numId w:val="7"/>
        </w:numPr>
        <w:spacing w:after="0" w:line="240" w:lineRule="auto"/>
        <w:rPr>
          <w:sz w:val="20"/>
          <w:szCs w:val="20"/>
        </w:rPr>
      </w:pPr>
      <w:r w:rsidRPr="000407F1">
        <w:rPr>
          <w:sz w:val="20"/>
          <w:szCs w:val="20"/>
        </w:rPr>
        <w:t>The Chairmanship of the following standing committees will be assigned to one of the Vice Chairpersons</w:t>
      </w:r>
      <w:r w:rsidR="004C2CD1">
        <w:rPr>
          <w:sz w:val="20"/>
          <w:szCs w:val="20"/>
        </w:rPr>
        <w:t xml:space="preserve"> </w:t>
      </w:r>
      <w:r w:rsidR="004C2CD1" w:rsidRPr="004C2CD1">
        <w:rPr>
          <w:sz w:val="20"/>
          <w:szCs w:val="20"/>
          <w:highlight w:val="lightGray"/>
        </w:rPr>
        <w:t>by the Chairperson</w:t>
      </w:r>
      <w:r w:rsidRPr="000407F1">
        <w:rPr>
          <w:sz w:val="20"/>
          <w:szCs w:val="20"/>
        </w:rPr>
        <w:t>:</w:t>
      </w:r>
    </w:p>
    <w:p w:rsidR="00281CE7" w:rsidRPr="004C2CD1" w:rsidRDefault="00BF5609" w:rsidP="00693A75">
      <w:pPr>
        <w:pStyle w:val="ListParagraph"/>
        <w:numPr>
          <w:ilvl w:val="2"/>
          <w:numId w:val="7"/>
        </w:numPr>
        <w:spacing w:after="0" w:line="240" w:lineRule="auto"/>
        <w:rPr>
          <w:sz w:val="20"/>
          <w:szCs w:val="20"/>
        </w:rPr>
      </w:pPr>
      <w:r w:rsidRPr="004C2CD1">
        <w:rPr>
          <w:sz w:val="20"/>
          <w:szCs w:val="20"/>
        </w:rPr>
        <w:t>Membership Committee</w:t>
      </w:r>
    </w:p>
    <w:p w:rsidR="00281CE7" w:rsidRPr="000407F1" w:rsidRDefault="00281CE7" w:rsidP="00693A75">
      <w:pPr>
        <w:pStyle w:val="ListParagraph"/>
        <w:numPr>
          <w:ilvl w:val="2"/>
          <w:numId w:val="7"/>
        </w:numPr>
        <w:spacing w:after="0" w:line="240" w:lineRule="auto"/>
        <w:rPr>
          <w:strike/>
          <w:sz w:val="20"/>
          <w:szCs w:val="20"/>
        </w:rPr>
      </w:pPr>
      <w:r w:rsidRPr="000407F1">
        <w:rPr>
          <w:strike/>
          <w:sz w:val="20"/>
          <w:szCs w:val="20"/>
        </w:rPr>
        <w:t>Pattern Committee</w:t>
      </w:r>
    </w:p>
    <w:p w:rsidR="00281CE7" w:rsidRPr="000407F1" w:rsidRDefault="00281CE7" w:rsidP="00693A75">
      <w:pPr>
        <w:pStyle w:val="ListParagraph"/>
        <w:numPr>
          <w:ilvl w:val="2"/>
          <w:numId w:val="7"/>
        </w:numPr>
        <w:spacing w:after="0" w:line="240" w:lineRule="auto"/>
        <w:rPr>
          <w:strike/>
          <w:sz w:val="20"/>
          <w:szCs w:val="20"/>
        </w:rPr>
      </w:pPr>
      <w:r w:rsidRPr="000407F1">
        <w:rPr>
          <w:strike/>
          <w:sz w:val="20"/>
          <w:szCs w:val="20"/>
        </w:rPr>
        <w:t>Judges Committee</w:t>
      </w:r>
    </w:p>
    <w:p w:rsidR="00281CE7" w:rsidRPr="000407F1" w:rsidRDefault="00281CE7" w:rsidP="00693A75">
      <w:pPr>
        <w:spacing w:after="0" w:line="240" w:lineRule="auto"/>
        <w:ind w:left="2340"/>
        <w:rPr>
          <w:sz w:val="20"/>
          <w:szCs w:val="20"/>
        </w:rPr>
      </w:pPr>
      <w:r w:rsidRPr="000407F1">
        <w:rPr>
          <w:sz w:val="20"/>
          <w:szCs w:val="20"/>
        </w:rPr>
        <w:t>b. Nomination Committee</w:t>
      </w:r>
    </w:p>
    <w:p w:rsidR="00281CE7" w:rsidRPr="000407F1" w:rsidRDefault="00281CE7" w:rsidP="00693A75">
      <w:pPr>
        <w:spacing w:after="0" w:line="240" w:lineRule="auto"/>
        <w:ind w:left="2340"/>
        <w:rPr>
          <w:sz w:val="20"/>
          <w:szCs w:val="20"/>
        </w:rPr>
      </w:pPr>
      <w:r w:rsidRPr="000407F1">
        <w:rPr>
          <w:sz w:val="20"/>
          <w:szCs w:val="20"/>
        </w:rPr>
        <w:t xml:space="preserve">c. </w:t>
      </w:r>
      <w:r w:rsidRPr="00BF5609">
        <w:rPr>
          <w:strike/>
          <w:sz w:val="20"/>
          <w:szCs w:val="20"/>
        </w:rPr>
        <w:t>Trophy</w:t>
      </w:r>
      <w:r w:rsidRPr="000407F1">
        <w:rPr>
          <w:sz w:val="20"/>
          <w:szCs w:val="20"/>
        </w:rPr>
        <w:t xml:space="preserve"> </w:t>
      </w:r>
      <w:r w:rsidR="00BF5609" w:rsidRPr="00BF5609">
        <w:rPr>
          <w:sz w:val="20"/>
          <w:szCs w:val="20"/>
          <w:highlight w:val="lightGray"/>
        </w:rPr>
        <w:t>Awards</w:t>
      </w:r>
      <w:r w:rsidR="00BF5609">
        <w:rPr>
          <w:sz w:val="20"/>
          <w:szCs w:val="20"/>
        </w:rPr>
        <w:t xml:space="preserve"> </w:t>
      </w:r>
      <w:r w:rsidRPr="000407F1">
        <w:rPr>
          <w:sz w:val="20"/>
          <w:szCs w:val="20"/>
        </w:rPr>
        <w:t>Committee</w:t>
      </w:r>
    </w:p>
    <w:p w:rsidR="00281CE7" w:rsidRPr="000407F1" w:rsidRDefault="00281CE7" w:rsidP="00693A75">
      <w:pPr>
        <w:spacing w:after="0" w:line="240" w:lineRule="auto"/>
        <w:ind w:left="2340"/>
        <w:rPr>
          <w:sz w:val="20"/>
          <w:szCs w:val="20"/>
        </w:rPr>
      </w:pPr>
      <w:r w:rsidRPr="000407F1">
        <w:rPr>
          <w:sz w:val="20"/>
          <w:szCs w:val="20"/>
        </w:rPr>
        <w:t>d. Regional Committee</w:t>
      </w:r>
    </w:p>
    <w:p w:rsidR="00BF5609" w:rsidRPr="000407F1" w:rsidRDefault="00281CE7" w:rsidP="004C2CD1">
      <w:pPr>
        <w:spacing w:after="0" w:line="240" w:lineRule="auto"/>
        <w:ind w:left="2340"/>
        <w:rPr>
          <w:sz w:val="20"/>
          <w:szCs w:val="20"/>
        </w:rPr>
      </w:pPr>
      <w:r w:rsidRPr="000407F1">
        <w:rPr>
          <w:sz w:val="20"/>
          <w:szCs w:val="20"/>
        </w:rPr>
        <w:t>e. Junior Division Steering Committee</w:t>
      </w:r>
    </w:p>
    <w:p w:rsidR="00BF5609" w:rsidRDefault="00BF5609" w:rsidP="00BF5609">
      <w:pPr>
        <w:spacing w:after="0" w:line="240" w:lineRule="auto"/>
        <w:ind w:left="2340"/>
        <w:rPr>
          <w:sz w:val="20"/>
          <w:szCs w:val="20"/>
        </w:rPr>
      </w:pPr>
      <w:r>
        <w:rPr>
          <w:sz w:val="20"/>
          <w:szCs w:val="20"/>
        </w:rPr>
        <w:t>g</w:t>
      </w:r>
      <w:r w:rsidR="00281CE7" w:rsidRPr="000407F1">
        <w:rPr>
          <w:sz w:val="20"/>
          <w:szCs w:val="20"/>
        </w:rPr>
        <w:t xml:space="preserve">. </w:t>
      </w:r>
      <w:r w:rsidR="00281CE7" w:rsidRPr="000407F1">
        <w:rPr>
          <w:sz w:val="20"/>
          <w:szCs w:val="20"/>
          <w:highlight w:val="lightGray"/>
        </w:rPr>
        <w:t>Rule Infractions Committee</w:t>
      </w:r>
    </w:p>
    <w:p w:rsidR="00BF5609" w:rsidRPr="0000770A" w:rsidRDefault="00BF5609" w:rsidP="00BF5609">
      <w:pPr>
        <w:spacing w:after="0" w:line="240" w:lineRule="auto"/>
        <w:rPr>
          <w:i/>
          <w:sz w:val="20"/>
          <w:szCs w:val="20"/>
        </w:rPr>
      </w:pPr>
      <w:r w:rsidRPr="0000770A">
        <w:rPr>
          <w:i/>
          <w:sz w:val="20"/>
          <w:szCs w:val="20"/>
        </w:rPr>
        <w:lastRenderedPageBreak/>
        <w:t>Rationale – We will still have these crossed off committees they will just not be chaired by the Vice Chairs. The new</w:t>
      </w:r>
      <w:r w:rsidR="006F5186" w:rsidRPr="0000770A">
        <w:rPr>
          <w:i/>
          <w:sz w:val="20"/>
          <w:szCs w:val="20"/>
        </w:rPr>
        <w:t xml:space="preserve"> and remaining committees</w:t>
      </w:r>
      <w:r w:rsidRPr="0000770A">
        <w:rPr>
          <w:i/>
          <w:sz w:val="20"/>
          <w:szCs w:val="20"/>
        </w:rPr>
        <w:t xml:space="preserve"> </w:t>
      </w:r>
      <w:r w:rsidR="006F5186" w:rsidRPr="0000770A">
        <w:rPr>
          <w:i/>
          <w:sz w:val="20"/>
          <w:szCs w:val="20"/>
        </w:rPr>
        <w:t xml:space="preserve">should be the focus of the Vice Chairs. </w:t>
      </w:r>
      <w:r w:rsidRPr="0000770A">
        <w:rPr>
          <w:i/>
          <w:sz w:val="20"/>
          <w:szCs w:val="20"/>
        </w:rPr>
        <w:t xml:space="preserve"> This should pare down the Vice Chairs responsibilities </w:t>
      </w:r>
      <w:r w:rsidR="006F5186" w:rsidRPr="0000770A">
        <w:rPr>
          <w:i/>
          <w:sz w:val="20"/>
          <w:szCs w:val="20"/>
        </w:rPr>
        <w:t>to three committees each and allow them to do a more efficient and effective</w:t>
      </w:r>
      <w:r w:rsidRPr="0000770A">
        <w:rPr>
          <w:i/>
          <w:sz w:val="20"/>
          <w:szCs w:val="20"/>
        </w:rPr>
        <w:t xml:space="preserve"> job.</w:t>
      </w:r>
    </w:p>
    <w:p w:rsidR="00281CE7" w:rsidRPr="000407F1" w:rsidRDefault="00281CE7" w:rsidP="00693A75">
      <w:pPr>
        <w:spacing w:after="0" w:line="240" w:lineRule="auto"/>
        <w:rPr>
          <w:sz w:val="20"/>
          <w:szCs w:val="20"/>
        </w:rPr>
      </w:pPr>
      <w:r w:rsidRPr="000407F1">
        <w:rPr>
          <w:sz w:val="20"/>
          <w:szCs w:val="20"/>
        </w:rPr>
        <w:tab/>
      </w:r>
      <w:r w:rsidRPr="000407F1">
        <w:rPr>
          <w:sz w:val="20"/>
          <w:szCs w:val="20"/>
        </w:rPr>
        <w:tab/>
        <w:t>5. Secretary</w:t>
      </w:r>
    </w:p>
    <w:p w:rsidR="00281CE7" w:rsidRPr="000407F1" w:rsidRDefault="00281CE7" w:rsidP="00693A75">
      <w:pPr>
        <w:pStyle w:val="ListParagraph"/>
        <w:spacing w:after="0" w:line="240" w:lineRule="auto"/>
        <w:ind w:left="2160"/>
        <w:rPr>
          <w:sz w:val="20"/>
          <w:szCs w:val="20"/>
        </w:rPr>
      </w:pPr>
      <w:r w:rsidRPr="000407F1">
        <w:rPr>
          <w:sz w:val="20"/>
          <w:szCs w:val="20"/>
        </w:rPr>
        <w:t>a. Keep minutes of Board Meetings.</w:t>
      </w:r>
    </w:p>
    <w:p w:rsidR="00281CE7" w:rsidRPr="000407F1" w:rsidRDefault="00281CE7" w:rsidP="00693A75">
      <w:pPr>
        <w:pStyle w:val="ListParagraph"/>
        <w:spacing w:after="0" w:line="240" w:lineRule="auto"/>
        <w:ind w:left="2160"/>
        <w:rPr>
          <w:sz w:val="20"/>
          <w:szCs w:val="20"/>
        </w:rPr>
      </w:pPr>
      <w:r w:rsidRPr="000407F1">
        <w:rPr>
          <w:sz w:val="20"/>
          <w:szCs w:val="20"/>
        </w:rPr>
        <w:t xml:space="preserve">b. Maintain an updated MIHA Membership list. </w:t>
      </w:r>
    </w:p>
    <w:p w:rsidR="00281CE7" w:rsidRPr="000407F1" w:rsidRDefault="00281CE7" w:rsidP="00693A75">
      <w:pPr>
        <w:pStyle w:val="ListParagraph"/>
        <w:spacing w:after="0" w:line="240" w:lineRule="auto"/>
        <w:ind w:left="2160"/>
        <w:rPr>
          <w:sz w:val="20"/>
          <w:szCs w:val="20"/>
        </w:rPr>
      </w:pPr>
      <w:r w:rsidRPr="000407F1">
        <w:rPr>
          <w:sz w:val="20"/>
          <w:szCs w:val="20"/>
        </w:rPr>
        <w:t xml:space="preserve">c. Handle all correspondence of the Board of Directors including all mailings, notices, bulletins, </w:t>
      </w:r>
      <w:r w:rsidR="00957464" w:rsidRPr="000407F1">
        <w:rPr>
          <w:sz w:val="20"/>
          <w:szCs w:val="20"/>
        </w:rPr>
        <w:t>etc.</w:t>
      </w:r>
    </w:p>
    <w:p w:rsidR="00957464" w:rsidRPr="000407F1" w:rsidRDefault="00957464" w:rsidP="00693A75">
      <w:pPr>
        <w:pStyle w:val="ListParagraph"/>
        <w:spacing w:after="0" w:line="240" w:lineRule="auto"/>
        <w:ind w:left="2160"/>
        <w:rPr>
          <w:sz w:val="20"/>
          <w:szCs w:val="20"/>
        </w:rPr>
      </w:pPr>
      <w:r w:rsidRPr="000407F1">
        <w:rPr>
          <w:sz w:val="20"/>
          <w:szCs w:val="20"/>
        </w:rPr>
        <w:t>d. Act as the historian and the Chairperson of that committee.</w:t>
      </w:r>
    </w:p>
    <w:p w:rsidR="008C5420" w:rsidRPr="0000770A" w:rsidRDefault="00B22866" w:rsidP="00C16280">
      <w:pPr>
        <w:spacing w:after="0" w:line="240" w:lineRule="auto"/>
        <w:rPr>
          <w:b/>
          <w:i/>
          <w:sz w:val="20"/>
          <w:szCs w:val="20"/>
        </w:rPr>
      </w:pPr>
      <w:r w:rsidRPr="0000770A">
        <w:rPr>
          <w:b/>
          <w:i/>
          <w:sz w:val="20"/>
          <w:szCs w:val="20"/>
        </w:rPr>
        <w:t>#8</w:t>
      </w:r>
      <w:r w:rsidR="008C5420" w:rsidRPr="0000770A">
        <w:rPr>
          <w:b/>
          <w:i/>
          <w:sz w:val="20"/>
          <w:szCs w:val="20"/>
        </w:rPr>
        <w:tab/>
      </w:r>
      <w:r w:rsidR="008C5420" w:rsidRPr="0000770A">
        <w:rPr>
          <w:b/>
          <w:i/>
          <w:sz w:val="20"/>
          <w:szCs w:val="20"/>
        </w:rPr>
        <w:tab/>
        <w:t>2/3 vote</w:t>
      </w:r>
      <w:r w:rsidR="008C5420" w:rsidRPr="0000770A">
        <w:rPr>
          <w:b/>
          <w:i/>
          <w:sz w:val="20"/>
          <w:szCs w:val="20"/>
        </w:rPr>
        <w:tab/>
      </w:r>
      <w:r w:rsidR="008C5420" w:rsidRPr="0000770A">
        <w:rPr>
          <w:b/>
          <w:i/>
          <w:sz w:val="20"/>
          <w:szCs w:val="20"/>
        </w:rPr>
        <w:tab/>
      </w:r>
      <w:r w:rsidR="008C5420" w:rsidRPr="0000770A">
        <w:rPr>
          <w:b/>
          <w:i/>
          <w:sz w:val="20"/>
          <w:szCs w:val="20"/>
        </w:rPr>
        <w:tab/>
      </w:r>
      <w:proofErr w:type="gramStart"/>
      <w:r w:rsidR="008C5420" w:rsidRPr="0000770A">
        <w:rPr>
          <w:b/>
          <w:i/>
          <w:sz w:val="20"/>
          <w:szCs w:val="20"/>
        </w:rPr>
        <w:t>All</w:t>
      </w:r>
      <w:proofErr w:type="gramEnd"/>
      <w:r w:rsidR="00545AD4">
        <w:rPr>
          <w:b/>
          <w:i/>
          <w:sz w:val="20"/>
          <w:szCs w:val="20"/>
        </w:rPr>
        <w:tab/>
      </w:r>
      <w:r w:rsidR="00545AD4">
        <w:rPr>
          <w:b/>
          <w:i/>
          <w:sz w:val="20"/>
          <w:szCs w:val="20"/>
        </w:rPr>
        <w:tab/>
        <w:t>Other</w:t>
      </w:r>
    </w:p>
    <w:p w:rsidR="008C5420" w:rsidRPr="0000770A" w:rsidRDefault="008C5420" w:rsidP="00C16280">
      <w:pPr>
        <w:spacing w:after="0" w:line="240" w:lineRule="auto"/>
        <w:rPr>
          <w:i/>
          <w:sz w:val="20"/>
          <w:szCs w:val="20"/>
        </w:rPr>
      </w:pPr>
      <w:r w:rsidRPr="0000770A">
        <w:rPr>
          <w:i/>
          <w:sz w:val="20"/>
          <w:szCs w:val="20"/>
        </w:rPr>
        <w:t>Current - Same as below without highlighted areas.</w:t>
      </w:r>
    </w:p>
    <w:p w:rsidR="008C5420" w:rsidRDefault="008C5420" w:rsidP="00C16280">
      <w:pPr>
        <w:spacing w:after="0" w:line="240" w:lineRule="auto"/>
        <w:rPr>
          <w:sz w:val="20"/>
          <w:szCs w:val="20"/>
        </w:rPr>
      </w:pPr>
      <w:r w:rsidRPr="0000770A">
        <w:rPr>
          <w:i/>
          <w:sz w:val="20"/>
          <w:szCs w:val="20"/>
        </w:rPr>
        <w:t xml:space="preserve">Proposed Change – Delete crossed off areas and </w:t>
      </w:r>
      <w:proofErr w:type="gramStart"/>
      <w:r w:rsidRPr="0000770A">
        <w:rPr>
          <w:i/>
          <w:sz w:val="20"/>
          <w:szCs w:val="20"/>
        </w:rPr>
        <w:t>add</w:t>
      </w:r>
      <w:proofErr w:type="gramEnd"/>
      <w:r w:rsidRPr="0000770A">
        <w:rPr>
          <w:i/>
          <w:sz w:val="20"/>
          <w:szCs w:val="20"/>
        </w:rPr>
        <w:t xml:space="preserve"> highlighted area</w:t>
      </w:r>
      <w:r w:rsidR="00B22866" w:rsidRPr="0000770A">
        <w:rPr>
          <w:i/>
          <w:sz w:val="20"/>
          <w:szCs w:val="20"/>
        </w:rPr>
        <w:t>s</w:t>
      </w:r>
      <w:r w:rsidR="00B22866">
        <w:rPr>
          <w:sz w:val="20"/>
          <w:szCs w:val="20"/>
        </w:rPr>
        <w:t>.</w:t>
      </w:r>
    </w:p>
    <w:p w:rsidR="00957464" w:rsidRPr="000407F1" w:rsidRDefault="00957464" w:rsidP="00693A75">
      <w:pPr>
        <w:spacing w:after="0" w:line="240" w:lineRule="auto"/>
        <w:ind w:left="720" w:firstLine="720"/>
        <w:rPr>
          <w:sz w:val="20"/>
          <w:szCs w:val="20"/>
        </w:rPr>
      </w:pPr>
      <w:r w:rsidRPr="000407F1">
        <w:rPr>
          <w:sz w:val="20"/>
          <w:szCs w:val="20"/>
        </w:rPr>
        <w:t>6. Treasure</w:t>
      </w:r>
      <w:r w:rsidR="006F5186">
        <w:rPr>
          <w:sz w:val="20"/>
          <w:szCs w:val="20"/>
        </w:rPr>
        <w:t>r</w:t>
      </w:r>
    </w:p>
    <w:p w:rsidR="00957464" w:rsidRPr="000407F1" w:rsidRDefault="00957464" w:rsidP="00693A75">
      <w:pPr>
        <w:spacing w:after="0" w:line="240" w:lineRule="auto"/>
        <w:ind w:left="720" w:firstLine="720"/>
        <w:rPr>
          <w:sz w:val="20"/>
          <w:szCs w:val="20"/>
        </w:rPr>
      </w:pPr>
      <w:r w:rsidRPr="000407F1">
        <w:rPr>
          <w:sz w:val="20"/>
          <w:szCs w:val="20"/>
        </w:rPr>
        <w:tab/>
        <w:t>a. Act as custodian of all MIHA funds.</w:t>
      </w:r>
    </w:p>
    <w:p w:rsidR="00957464" w:rsidRPr="000407F1" w:rsidRDefault="00957464" w:rsidP="00693A75">
      <w:pPr>
        <w:spacing w:after="0" w:line="240" w:lineRule="auto"/>
        <w:ind w:left="2160"/>
        <w:rPr>
          <w:sz w:val="20"/>
          <w:szCs w:val="20"/>
        </w:rPr>
      </w:pPr>
      <w:r w:rsidRPr="000407F1">
        <w:rPr>
          <w:sz w:val="20"/>
          <w:szCs w:val="20"/>
        </w:rPr>
        <w:t>b. Keep records of assets, liabilities, income and disbursements.  Report at each meeting, keeping the board updated as to funds.</w:t>
      </w:r>
    </w:p>
    <w:p w:rsidR="00957464" w:rsidRPr="000407F1" w:rsidRDefault="00957464" w:rsidP="00693A75">
      <w:pPr>
        <w:spacing w:after="0" w:line="240" w:lineRule="auto"/>
        <w:ind w:left="2160"/>
        <w:rPr>
          <w:sz w:val="20"/>
          <w:szCs w:val="20"/>
        </w:rPr>
      </w:pPr>
      <w:r w:rsidRPr="000407F1">
        <w:rPr>
          <w:sz w:val="20"/>
          <w:szCs w:val="20"/>
        </w:rPr>
        <w:t>c. Acknowledge all contributions.</w:t>
      </w:r>
    </w:p>
    <w:p w:rsidR="00957464" w:rsidRPr="000407F1" w:rsidRDefault="00957464" w:rsidP="00693A75">
      <w:pPr>
        <w:spacing w:after="0" w:line="240" w:lineRule="auto"/>
        <w:ind w:left="2160"/>
        <w:rPr>
          <w:sz w:val="20"/>
          <w:szCs w:val="20"/>
        </w:rPr>
      </w:pPr>
      <w:r w:rsidRPr="000407F1">
        <w:rPr>
          <w:sz w:val="20"/>
          <w:szCs w:val="20"/>
        </w:rPr>
        <w:t>d. Submit an annual financial statement to all Board of Directors and Officers.</w:t>
      </w:r>
    </w:p>
    <w:p w:rsidR="00957464" w:rsidRPr="000407F1" w:rsidRDefault="00957464" w:rsidP="00693A75">
      <w:pPr>
        <w:spacing w:after="0" w:line="240" w:lineRule="auto"/>
        <w:ind w:left="2160"/>
        <w:rPr>
          <w:sz w:val="20"/>
          <w:szCs w:val="20"/>
        </w:rPr>
      </w:pPr>
      <w:r w:rsidRPr="000407F1">
        <w:rPr>
          <w:sz w:val="20"/>
          <w:szCs w:val="20"/>
        </w:rPr>
        <w:t>e. Responsibility of all bank checking and savings accounts.</w:t>
      </w:r>
    </w:p>
    <w:p w:rsidR="00957464" w:rsidRDefault="00957464" w:rsidP="00693A75">
      <w:pPr>
        <w:spacing w:after="0" w:line="240" w:lineRule="auto"/>
        <w:ind w:left="2160"/>
        <w:rPr>
          <w:sz w:val="20"/>
          <w:szCs w:val="20"/>
        </w:rPr>
      </w:pPr>
      <w:r w:rsidRPr="000407F1">
        <w:rPr>
          <w:sz w:val="20"/>
          <w:szCs w:val="20"/>
        </w:rPr>
        <w:t xml:space="preserve">f. Arrange an independent financial review to be performed yearly at the conclusion of the year.  This will include an audit of Districts and Teams.  An audit schedule will be approved by the Executive Board. The District Chairperson and Coaches for the designated Districts and Teams must submit all financial records (voided Checks, statements, receipts, list of assets with purchase value of over $500.00. etc.) to the State </w:t>
      </w:r>
      <w:r w:rsidR="006974C3" w:rsidRPr="000407F1">
        <w:rPr>
          <w:sz w:val="20"/>
          <w:szCs w:val="20"/>
        </w:rPr>
        <w:t>Treasury</w:t>
      </w:r>
      <w:r w:rsidRPr="000407F1">
        <w:rPr>
          <w:sz w:val="20"/>
          <w:szCs w:val="20"/>
        </w:rPr>
        <w:t xml:space="preserve"> by </w:t>
      </w:r>
      <w:r w:rsidRPr="006F5186">
        <w:rPr>
          <w:strike/>
          <w:sz w:val="20"/>
          <w:szCs w:val="20"/>
        </w:rPr>
        <w:t xml:space="preserve">February </w:t>
      </w:r>
      <w:r w:rsidRPr="00B22866">
        <w:rPr>
          <w:strike/>
          <w:sz w:val="20"/>
          <w:szCs w:val="20"/>
        </w:rPr>
        <w:t>28</w:t>
      </w:r>
      <w:r w:rsidRPr="00B22866">
        <w:rPr>
          <w:strike/>
          <w:sz w:val="20"/>
          <w:szCs w:val="20"/>
          <w:vertAlign w:val="superscript"/>
        </w:rPr>
        <w:t>th</w:t>
      </w:r>
      <w:r w:rsidRPr="00B22866">
        <w:rPr>
          <w:strike/>
          <w:sz w:val="20"/>
          <w:szCs w:val="20"/>
        </w:rPr>
        <w:t xml:space="preserve"> </w:t>
      </w:r>
      <w:r w:rsidR="00B22866" w:rsidRPr="00B22866">
        <w:rPr>
          <w:strike/>
          <w:sz w:val="20"/>
          <w:szCs w:val="20"/>
        </w:rPr>
        <w:t>of</w:t>
      </w:r>
      <w:r w:rsidR="00B22866">
        <w:rPr>
          <w:sz w:val="20"/>
          <w:szCs w:val="20"/>
        </w:rPr>
        <w:t xml:space="preserve"> the </w:t>
      </w:r>
      <w:r w:rsidR="00B22866" w:rsidRPr="00B22866">
        <w:rPr>
          <w:strike/>
          <w:sz w:val="20"/>
          <w:szCs w:val="20"/>
        </w:rPr>
        <w:t>following</w:t>
      </w:r>
      <w:r w:rsidR="006F5186">
        <w:rPr>
          <w:sz w:val="20"/>
          <w:szCs w:val="20"/>
        </w:rPr>
        <w:t xml:space="preserve"> </w:t>
      </w:r>
      <w:r w:rsidR="008C5420" w:rsidRPr="008C5420">
        <w:rPr>
          <w:sz w:val="20"/>
          <w:szCs w:val="20"/>
          <w:highlight w:val="lightGray"/>
        </w:rPr>
        <w:t xml:space="preserve"> date posted on the MIHA website each</w:t>
      </w:r>
      <w:r w:rsidRPr="000407F1">
        <w:rPr>
          <w:sz w:val="20"/>
          <w:szCs w:val="20"/>
        </w:rPr>
        <w:t xml:space="preserve"> year.  Failure to do so shall result in </w:t>
      </w:r>
      <w:r w:rsidR="006974C3" w:rsidRPr="000407F1">
        <w:rPr>
          <w:sz w:val="20"/>
          <w:szCs w:val="20"/>
        </w:rPr>
        <w:t>sanctions</w:t>
      </w:r>
      <w:r w:rsidRPr="000407F1">
        <w:rPr>
          <w:sz w:val="20"/>
          <w:szCs w:val="20"/>
        </w:rPr>
        <w:t xml:space="preserve"> imposed upon the </w:t>
      </w:r>
      <w:r w:rsidR="006974C3" w:rsidRPr="000407F1">
        <w:rPr>
          <w:sz w:val="20"/>
          <w:szCs w:val="20"/>
        </w:rPr>
        <w:t>District</w:t>
      </w:r>
      <w:r w:rsidRPr="000407F1">
        <w:rPr>
          <w:sz w:val="20"/>
          <w:szCs w:val="20"/>
        </w:rPr>
        <w:t xml:space="preserve">/Regional Chairperson and/or Team </w:t>
      </w:r>
      <w:proofErr w:type="gramStart"/>
      <w:r w:rsidRPr="000407F1">
        <w:rPr>
          <w:sz w:val="20"/>
          <w:szCs w:val="20"/>
        </w:rPr>
        <w:t>Coach(</w:t>
      </w:r>
      <w:proofErr w:type="spellStart"/>
      <w:proofErr w:type="gramEnd"/>
      <w:r w:rsidRPr="000407F1">
        <w:rPr>
          <w:sz w:val="20"/>
          <w:szCs w:val="20"/>
        </w:rPr>
        <w:t>es</w:t>
      </w:r>
      <w:proofErr w:type="spellEnd"/>
      <w:r w:rsidRPr="000407F1">
        <w:rPr>
          <w:sz w:val="20"/>
          <w:szCs w:val="20"/>
        </w:rPr>
        <w:t>) by the Executive Board.</w:t>
      </w:r>
    </w:p>
    <w:p w:rsidR="003E56DA" w:rsidRPr="0000770A" w:rsidRDefault="008C5420" w:rsidP="00C16280">
      <w:pPr>
        <w:spacing w:after="0" w:line="240" w:lineRule="auto"/>
        <w:rPr>
          <w:i/>
          <w:sz w:val="20"/>
          <w:szCs w:val="20"/>
        </w:rPr>
      </w:pPr>
      <w:r w:rsidRPr="0000770A">
        <w:rPr>
          <w:i/>
          <w:sz w:val="20"/>
          <w:szCs w:val="20"/>
        </w:rPr>
        <w:t>Rationale – To keep current with State Laws and Regulations</w:t>
      </w:r>
    </w:p>
    <w:p w:rsidR="003E56DA" w:rsidRPr="0000770A" w:rsidRDefault="003E56DA" w:rsidP="00C16280">
      <w:pPr>
        <w:spacing w:after="0" w:line="240" w:lineRule="auto"/>
        <w:rPr>
          <w:b/>
          <w:i/>
          <w:sz w:val="20"/>
          <w:szCs w:val="20"/>
        </w:rPr>
      </w:pPr>
      <w:r w:rsidRPr="0000770A">
        <w:rPr>
          <w:b/>
          <w:i/>
          <w:sz w:val="20"/>
          <w:szCs w:val="20"/>
        </w:rPr>
        <w:t>#</w:t>
      </w:r>
      <w:r w:rsidR="00C16280" w:rsidRPr="0000770A">
        <w:rPr>
          <w:b/>
          <w:i/>
          <w:sz w:val="20"/>
          <w:szCs w:val="20"/>
        </w:rPr>
        <w:t>9</w:t>
      </w:r>
      <w:r w:rsidRPr="0000770A">
        <w:rPr>
          <w:b/>
          <w:i/>
          <w:sz w:val="20"/>
          <w:szCs w:val="20"/>
        </w:rPr>
        <w:tab/>
      </w:r>
      <w:r w:rsidRPr="0000770A">
        <w:rPr>
          <w:b/>
          <w:i/>
          <w:sz w:val="20"/>
          <w:szCs w:val="20"/>
        </w:rPr>
        <w:tab/>
        <w:t>2/3 vote</w:t>
      </w:r>
      <w:r w:rsidRPr="0000770A">
        <w:rPr>
          <w:b/>
          <w:i/>
          <w:sz w:val="20"/>
          <w:szCs w:val="20"/>
        </w:rPr>
        <w:tab/>
      </w:r>
      <w:r w:rsidRPr="0000770A">
        <w:rPr>
          <w:b/>
          <w:i/>
          <w:sz w:val="20"/>
          <w:szCs w:val="20"/>
        </w:rPr>
        <w:tab/>
      </w:r>
      <w:proofErr w:type="gramStart"/>
      <w:r w:rsidRPr="0000770A">
        <w:rPr>
          <w:b/>
          <w:i/>
          <w:sz w:val="20"/>
          <w:szCs w:val="20"/>
        </w:rPr>
        <w:t>All</w:t>
      </w:r>
      <w:proofErr w:type="gramEnd"/>
      <w:r w:rsidR="00545AD4">
        <w:rPr>
          <w:b/>
          <w:i/>
          <w:sz w:val="20"/>
          <w:szCs w:val="20"/>
        </w:rPr>
        <w:tab/>
      </w:r>
      <w:r w:rsidR="00545AD4">
        <w:rPr>
          <w:b/>
          <w:i/>
          <w:sz w:val="20"/>
          <w:szCs w:val="20"/>
        </w:rPr>
        <w:tab/>
        <w:t>Other</w:t>
      </w:r>
    </w:p>
    <w:p w:rsidR="003E56DA" w:rsidRPr="0000770A" w:rsidRDefault="003E56DA" w:rsidP="003E56DA">
      <w:pPr>
        <w:pStyle w:val="Default"/>
        <w:rPr>
          <w:rFonts w:asciiTheme="minorHAnsi" w:hAnsiTheme="minorHAnsi" w:cstheme="minorHAnsi"/>
          <w:i/>
          <w:sz w:val="20"/>
          <w:szCs w:val="20"/>
        </w:rPr>
      </w:pPr>
      <w:r w:rsidRPr="0000770A">
        <w:rPr>
          <w:rFonts w:asciiTheme="minorHAnsi" w:hAnsiTheme="minorHAnsi" w:cstheme="minorHAnsi"/>
          <w:i/>
          <w:sz w:val="20"/>
          <w:szCs w:val="20"/>
        </w:rPr>
        <w:t>Current</w:t>
      </w:r>
    </w:p>
    <w:p w:rsidR="003E56DA" w:rsidRPr="003E56DA" w:rsidRDefault="003E56DA" w:rsidP="003E56DA">
      <w:pPr>
        <w:pStyle w:val="Default"/>
        <w:ind w:firstLine="720"/>
        <w:rPr>
          <w:rFonts w:asciiTheme="minorHAnsi" w:hAnsiTheme="minorHAnsi" w:cstheme="minorHAnsi"/>
          <w:sz w:val="20"/>
          <w:szCs w:val="20"/>
        </w:rPr>
      </w:pPr>
      <w:r w:rsidRPr="003E56DA">
        <w:rPr>
          <w:rFonts w:asciiTheme="minorHAnsi" w:hAnsiTheme="minorHAnsi" w:cstheme="minorHAnsi"/>
          <w:sz w:val="20"/>
          <w:szCs w:val="20"/>
        </w:rPr>
        <w:t xml:space="preserve">7. Rules Chairperson </w:t>
      </w:r>
    </w:p>
    <w:p w:rsidR="003E56DA" w:rsidRPr="003E56DA" w:rsidRDefault="003E56DA" w:rsidP="003E56DA">
      <w:pPr>
        <w:pStyle w:val="Default"/>
        <w:ind w:left="720" w:firstLine="720"/>
        <w:rPr>
          <w:rFonts w:asciiTheme="minorHAnsi" w:hAnsiTheme="minorHAnsi" w:cstheme="minorHAnsi"/>
          <w:sz w:val="20"/>
          <w:szCs w:val="20"/>
        </w:rPr>
      </w:pPr>
      <w:r w:rsidRPr="003E56DA">
        <w:rPr>
          <w:rFonts w:asciiTheme="minorHAnsi" w:hAnsiTheme="minorHAnsi" w:cstheme="minorHAnsi"/>
          <w:sz w:val="20"/>
          <w:szCs w:val="20"/>
        </w:rPr>
        <w:t xml:space="preserve">f. The Rules Chairperson is appointed by the Executive Board Officers. </w:t>
      </w:r>
    </w:p>
    <w:p w:rsidR="003E56DA" w:rsidRPr="003E56DA" w:rsidRDefault="003E56DA" w:rsidP="003E56DA">
      <w:pPr>
        <w:pStyle w:val="Default"/>
        <w:ind w:firstLine="720"/>
        <w:rPr>
          <w:rFonts w:asciiTheme="minorHAnsi" w:hAnsiTheme="minorHAnsi" w:cstheme="minorHAnsi"/>
          <w:sz w:val="20"/>
          <w:szCs w:val="20"/>
        </w:rPr>
      </w:pPr>
      <w:r w:rsidRPr="003E56DA">
        <w:rPr>
          <w:rFonts w:asciiTheme="minorHAnsi" w:hAnsiTheme="minorHAnsi" w:cstheme="minorHAnsi"/>
          <w:sz w:val="20"/>
          <w:szCs w:val="20"/>
        </w:rPr>
        <w:t xml:space="preserve">8. State Championship Show Chairperson </w:t>
      </w:r>
    </w:p>
    <w:p w:rsidR="003E56DA" w:rsidRPr="003E56DA" w:rsidRDefault="003E56DA" w:rsidP="003E56DA">
      <w:pPr>
        <w:pStyle w:val="Default"/>
        <w:ind w:left="720" w:firstLine="720"/>
        <w:rPr>
          <w:rFonts w:asciiTheme="minorHAnsi" w:hAnsiTheme="minorHAnsi" w:cstheme="minorHAnsi"/>
          <w:sz w:val="20"/>
          <w:szCs w:val="20"/>
        </w:rPr>
      </w:pPr>
      <w:r w:rsidRPr="003E56DA">
        <w:rPr>
          <w:rFonts w:asciiTheme="minorHAnsi" w:hAnsiTheme="minorHAnsi" w:cstheme="minorHAnsi"/>
          <w:sz w:val="20"/>
          <w:szCs w:val="20"/>
        </w:rPr>
        <w:t xml:space="preserve">e. The State Championship Show Chairperson is appointed by the Executive Board Officers. </w:t>
      </w:r>
    </w:p>
    <w:p w:rsidR="003E56DA" w:rsidRPr="0000770A" w:rsidRDefault="003E56DA" w:rsidP="003E56DA">
      <w:pPr>
        <w:pStyle w:val="Default"/>
        <w:rPr>
          <w:rFonts w:asciiTheme="minorHAnsi" w:hAnsiTheme="minorHAnsi" w:cstheme="minorHAnsi"/>
          <w:i/>
          <w:sz w:val="20"/>
          <w:szCs w:val="20"/>
        </w:rPr>
      </w:pPr>
      <w:r w:rsidRPr="0000770A">
        <w:rPr>
          <w:rFonts w:asciiTheme="minorHAnsi" w:hAnsiTheme="minorHAnsi" w:cstheme="minorHAnsi"/>
          <w:bCs/>
          <w:i/>
          <w:iCs/>
          <w:sz w:val="20"/>
          <w:szCs w:val="20"/>
        </w:rPr>
        <w:t xml:space="preserve">Proposed Change </w:t>
      </w:r>
    </w:p>
    <w:p w:rsidR="003E56DA" w:rsidRPr="002E7C9A" w:rsidRDefault="003E56DA" w:rsidP="003E56DA">
      <w:pPr>
        <w:pStyle w:val="Default"/>
        <w:ind w:firstLine="720"/>
        <w:rPr>
          <w:rFonts w:asciiTheme="minorHAnsi" w:hAnsiTheme="minorHAnsi" w:cstheme="minorHAnsi"/>
          <w:sz w:val="20"/>
          <w:szCs w:val="20"/>
          <w:highlight w:val="lightGray"/>
        </w:rPr>
      </w:pPr>
      <w:r w:rsidRPr="002E7C9A">
        <w:rPr>
          <w:rFonts w:asciiTheme="minorHAnsi" w:hAnsiTheme="minorHAnsi" w:cstheme="minorHAnsi"/>
          <w:sz w:val="20"/>
          <w:szCs w:val="20"/>
          <w:highlight w:val="lightGray"/>
        </w:rPr>
        <w:t xml:space="preserve">7. Rules Chairperson </w:t>
      </w:r>
    </w:p>
    <w:p w:rsidR="003E56DA" w:rsidRPr="002E7C9A" w:rsidRDefault="003E56DA" w:rsidP="003E56DA">
      <w:pPr>
        <w:pStyle w:val="Default"/>
        <w:ind w:left="1440"/>
        <w:rPr>
          <w:rFonts w:asciiTheme="minorHAnsi" w:hAnsiTheme="minorHAnsi" w:cstheme="minorHAnsi"/>
          <w:sz w:val="20"/>
          <w:szCs w:val="20"/>
          <w:highlight w:val="lightGray"/>
        </w:rPr>
      </w:pPr>
      <w:r w:rsidRPr="002E7C9A">
        <w:rPr>
          <w:rFonts w:asciiTheme="minorHAnsi" w:hAnsiTheme="minorHAnsi" w:cstheme="minorHAnsi"/>
          <w:sz w:val="20"/>
          <w:szCs w:val="20"/>
          <w:highlight w:val="lightGray"/>
        </w:rPr>
        <w:t xml:space="preserve">f. The Rules Chairperson is nominated by the Executive Board Officers. The Board of Directors will approve the Executive Board’s nomination at the first Board of Director’s meeting following the annual membership meeting. </w:t>
      </w:r>
    </w:p>
    <w:p w:rsidR="003E56DA" w:rsidRPr="002E7C9A" w:rsidRDefault="003E56DA" w:rsidP="003E56DA">
      <w:pPr>
        <w:pStyle w:val="Default"/>
        <w:ind w:firstLine="720"/>
        <w:rPr>
          <w:rFonts w:asciiTheme="minorHAnsi" w:hAnsiTheme="minorHAnsi" w:cstheme="minorHAnsi"/>
          <w:sz w:val="20"/>
          <w:szCs w:val="20"/>
          <w:highlight w:val="lightGray"/>
        </w:rPr>
      </w:pPr>
      <w:r w:rsidRPr="002E7C9A">
        <w:rPr>
          <w:rFonts w:asciiTheme="minorHAnsi" w:hAnsiTheme="minorHAnsi" w:cstheme="minorHAnsi"/>
          <w:sz w:val="20"/>
          <w:szCs w:val="20"/>
          <w:highlight w:val="lightGray"/>
        </w:rPr>
        <w:t xml:space="preserve">8. State Championship Show Chairperson </w:t>
      </w:r>
    </w:p>
    <w:p w:rsidR="003E56DA" w:rsidRDefault="003E56DA" w:rsidP="003E56DA">
      <w:pPr>
        <w:spacing w:after="0" w:line="240" w:lineRule="auto"/>
        <w:ind w:left="1440"/>
        <w:rPr>
          <w:rFonts w:cstheme="minorHAnsi"/>
          <w:sz w:val="20"/>
          <w:szCs w:val="20"/>
        </w:rPr>
      </w:pPr>
      <w:r w:rsidRPr="002E7C9A">
        <w:rPr>
          <w:rFonts w:cstheme="minorHAnsi"/>
          <w:sz w:val="20"/>
          <w:szCs w:val="20"/>
          <w:highlight w:val="lightGray"/>
        </w:rPr>
        <w:t>e. The State Championship Show Chairperson is nominated by the Executive Board Officers. The Board of Directors will approve the Executive Board’s nomination at the first Board of Director’s meeting following the annual membership meeting.</w:t>
      </w:r>
    </w:p>
    <w:p w:rsidR="003E56DA" w:rsidRPr="0000770A" w:rsidRDefault="00C16280" w:rsidP="00C16280">
      <w:pPr>
        <w:spacing w:after="0" w:line="240" w:lineRule="auto"/>
        <w:rPr>
          <w:rFonts w:cstheme="minorHAnsi"/>
          <w:i/>
          <w:sz w:val="20"/>
          <w:szCs w:val="20"/>
        </w:rPr>
      </w:pPr>
      <w:r w:rsidRPr="0000770A">
        <w:rPr>
          <w:rFonts w:cstheme="minorHAnsi"/>
          <w:i/>
          <w:sz w:val="20"/>
          <w:szCs w:val="20"/>
        </w:rPr>
        <w:t>Rationale -</w:t>
      </w:r>
    </w:p>
    <w:p w:rsidR="008C5420" w:rsidRPr="0000770A" w:rsidRDefault="00C16280" w:rsidP="00C16280">
      <w:pPr>
        <w:spacing w:after="0" w:line="240" w:lineRule="auto"/>
        <w:rPr>
          <w:b/>
          <w:i/>
          <w:sz w:val="20"/>
          <w:szCs w:val="20"/>
        </w:rPr>
      </w:pPr>
      <w:r w:rsidRPr="0000770A">
        <w:rPr>
          <w:b/>
          <w:i/>
          <w:sz w:val="20"/>
          <w:szCs w:val="20"/>
        </w:rPr>
        <w:t>#10</w:t>
      </w:r>
      <w:r w:rsidR="008C5420" w:rsidRPr="0000770A">
        <w:rPr>
          <w:b/>
          <w:i/>
          <w:sz w:val="20"/>
          <w:szCs w:val="20"/>
        </w:rPr>
        <w:tab/>
      </w:r>
      <w:r w:rsidR="008C5420" w:rsidRPr="0000770A">
        <w:rPr>
          <w:b/>
          <w:i/>
          <w:sz w:val="20"/>
          <w:szCs w:val="20"/>
        </w:rPr>
        <w:tab/>
        <w:t xml:space="preserve">2/3 </w:t>
      </w:r>
      <w:proofErr w:type="gramStart"/>
      <w:r w:rsidR="008C5420" w:rsidRPr="0000770A">
        <w:rPr>
          <w:b/>
          <w:i/>
          <w:sz w:val="20"/>
          <w:szCs w:val="20"/>
        </w:rPr>
        <w:t>vote</w:t>
      </w:r>
      <w:proofErr w:type="gramEnd"/>
      <w:r w:rsidR="008C5420" w:rsidRPr="0000770A">
        <w:rPr>
          <w:b/>
          <w:i/>
          <w:sz w:val="20"/>
          <w:szCs w:val="20"/>
        </w:rPr>
        <w:tab/>
      </w:r>
      <w:r w:rsidR="008C5420" w:rsidRPr="0000770A">
        <w:rPr>
          <w:b/>
          <w:i/>
          <w:sz w:val="20"/>
          <w:szCs w:val="20"/>
        </w:rPr>
        <w:tab/>
      </w:r>
      <w:r w:rsidR="008C5420" w:rsidRPr="0000770A">
        <w:rPr>
          <w:b/>
          <w:i/>
          <w:sz w:val="20"/>
          <w:szCs w:val="20"/>
        </w:rPr>
        <w:tab/>
        <w:t>All</w:t>
      </w:r>
      <w:r w:rsidR="00545AD4">
        <w:rPr>
          <w:b/>
          <w:i/>
          <w:sz w:val="20"/>
          <w:szCs w:val="20"/>
        </w:rPr>
        <w:tab/>
      </w:r>
      <w:r w:rsidR="00545AD4">
        <w:rPr>
          <w:b/>
          <w:i/>
          <w:sz w:val="20"/>
          <w:szCs w:val="20"/>
        </w:rPr>
        <w:tab/>
        <w:t>RC</w:t>
      </w:r>
    </w:p>
    <w:p w:rsidR="008C5420" w:rsidRPr="0000770A" w:rsidRDefault="008C5420" w:rsidP="00C16280">
      <w:pPr>
        <w:spacing w:after="0" w:line="240" w:lineRule="auto"/>
        <w:rPr>
          <w:i/>
          <w:sz w:val="20"/>
          <w:szCs w:val="20"/>
        </w:rPr>
      </w:pPr>
      <w:r w:rsidRPr="0000770A">
        <w:rPr>
          <w:i/>
          <w:sz w:val="20"/>
          <w:szCs w:val="20"/>
        </w:rPr>
        <w:t>Current - Same as below without highlighted areas.</w:t>
      </w:r>
    </w:p>
    <w:p w:rsidR="008C5420" w:rsidRPr="0000770A" w:rsidRDefault="00C16280" w:rsidP="00C16280">
      <w:pPr>
        <w:spacing w:after="0" w:line="240" w:lineRule="auto"/>
        <w:rPr>
          <w:i/>
          <w:sz w:val="20"/>
          <w:szCs w:val="20"/>
        </w:rPr>
      </w:pPr>
      <w:r w:rsidRPr="0000770A">
        <w:rPr>
          <w:i/>
          <w:sz w:val="20"/>
          <w:szCs w:val="20"/>
        </w:rPr>
        <w:t>Proposed Change – A</w:t>
      </w:r>
      <w:r w:rsidR="008C5420" w:rsidRPr="0000770A">
        <w:rPr>
          <w:i/>
          <w:sz w:val="20"/>
          <w:szCs w:val="20"/>
        </w:rPr>
        <w:t>dd highlighted area</w:t>
      </w:r>
      <w:r w:rsidRPr="0000770A">
        <w:rPr>
          <w:i/>
          <w:sz w:val="20"/>
          <w:szCs w:val="20"/>
        </w:rPr>
        <w:t>.</w:t>
      </w:r>
    </w:p>
    <w:p w:rsidR="008C5420" w:rsidRDefault="006974C3" w:rsidP="008C5420">
      <w:pPr>
        <w:spacing w:after="0" w:line="240" w:lineRule="auto"/>
        <w:ind w:left="720" w:firstLine="720"/>
        <w:rPr>
          <w:sz w:val="20"/>
          <w:szCs w:val="20"/>
        </w:rPr>
      </w:pPr>
      <w:r w:rsidRPr="000407F1">
        <w:rPr>
          <w:sz w:val="20"/>
          <w:szCs w:val="20"/>
        </w:rPr>
        <w:t>7. Rules Chairperson</w:t>
      </w:r>
    </w:p>
    <w:p w:rsidR="006974C3" w:rsidRPr="000407F1" w:rsidRDefault="006974C3" w:rsidP="00693A75">
      <w:pPr>
        <w:spacing w:after="0" w:line="240" w:lineRule="auto"/>
        <w:rPr>
          <w:sz w:val="20"/>
          <w:szCs w:val="20"/>
        </w:rPr>
      </w:pPr>
      <w:r w:rsidRPr="000407F1">
        <w:rPr>
          <w:sz w:val="20"/>
          <w:szCs w:val="20"/>
        </w:rPr>
        <w:tab/>
      </w:r>
      <w:r w:rsidRPr="000407F1">
        <w:rPr>
          <w:sz w:val="20"/>
          <w:szCs w:val="20"/>
        </w:rPr>
        <w:tab/>
      </w:r>
      <w:r w:rsidRPr="000407F1">
        <w:rPr>
          <w:sz w:val="20"/>
          <w:szCs w:val="20"/>
        </w:rPr>
        <w:tab/>
        <w:t>a. Act as Chairperson of Rules Committee.</w:t>
      </w:r>
    </w:p>
    <w:p w:rsidR="006974C3" w:rsidRPr="000407F1" w:rsidRDefault="006974C3" w:rsidP="00693A75">
      <w:pPr>
        <w:spacing w:after="0" w:line="240" w:lineRule="auto"/>
        <w:ind w:left="2160"/>
        <w:rPr>
          <w:sz w:val="20"/>
          <w:szCs w:val="20"/>
        </w:rPr>
      </w:pPr>
      <w:r w:rsidRPr="000407F1">
        <w:rPr>
          <w:sz w:val="20"/>
          <w:szCs w:val="20"/>
        </w:rPr>
        <w:t>b. Handle all rule recommendations from the state membership at the annual membership meeting.</w:t>
      </w:r>
    </w:p>
    <w:p w:rsidR="006974C3" w:rsidRPr="000407F1" w:rsidRDefault="006974C3" w:rsidP="00693A75">
      <w:pPr>
        <w:spacing w:after="0" w:line="240" w:lineRule="auto"/>
        <w:ind w:left="2160"/>
        <w:rPr>
          <w:sz w:val="20"/>
          <w:szCs w:val="20"/>
        </w:rPr>
      </w:pPr>
      <w:r w:rsidRPr="000407F1">
        <w:rPr>
          <w:sz w:val="20"/>
          <w:szCs w:val="20"/>
        </w:rPr>
        <w:t>c. Review rules on a yearly basis and recommend changes.</w:t>
      </w:r>
    </w:p>
    <w:p w:rsidR="006974C3" w:rsidRPr="000407F1" w:rsidRDefault="006974C3" w:rsidP="00693A75">
      <w:pPr>
        <w:spacing w:after="0" w:line="240" w:lineRule="auto"/>
        <w:ind w:left="2160"/>
        <w:rPr>
          <w:sz w:val="20"/>
          <w:szCs w:val="20"/>
        </w:rPr>
      </w:pPr>
      <w:r w:rsidRPr="000407F1">
        <w:rPr>
          <w:sz w:val="20"/>
          <w:szCs w:val="20"/>
        </w:rPr>
        <w:t>d. Assist at the State Championship Meet as part of the Executive Board.</w:t>
      </w:r>
    </w:p>
    <w:p w:rsidR="006974C3" w:rsidRPr="000407F1" w:rsidRDefault="006974C3" w:rsidP="00693A75">
      <w:pPr>
        <w:spacing w:after="0" w:line="240" w:lineRule="auto"/>
        <w:ind w:left="2160"/>
        <w:rPr>
          <w:sz w:val="20"/>
          <w:szCs w:val="20"/>
        </w:rPr>
      </w:pPr>
      <w:r w:rsidRPr="000407F1">
        <w:rPr>
          <w:sz w:val="20"/>
          <w:szCs w:val="20"/>
          <w:highlight w:val="lightGray"/>
        </w:rPr>
        <w:lastRenderedPageBreak/>
        <w:t>e. Assist in any reported rule infraction violation investigation deemed necessary by the Executive Board.</w:t>
      </w:r>
    </w:p>
    <w:p w:rsidR="008C5420" w:rsidRDefault="006974C3" w:rsidP="008C5420">
      <w:pPr>
        <w:spacing w:after="0" w:line="240" w:lineRule="auto"/>
        <w:ind w:left="2160"/>
        <w:rPr>
          <w:sz w:val="20"/>
          <w:szCs w:val="20"/>
        </w:rPr>
      </w:pPr>
      <w:r w:rsidRPr="000407F1">
        <w:rPr>
          <w:sz w:val="20"/>
          <w:szCs w:val="20"/>
        </w:rPr>
        <w:t>f. The Rules Chairperson is appointed by the Executive Board</w:t>
      </w:r>
      <w:r w:rsidR="00B14A71" w:rsidRPr="000407F1">
        <w:rPr>
          <w:sz w:val="20"/>
          <w:szCs w:val="20"/>
        </w:rPr>
        <w:t xml:space="preserve"> Officers</w:t>
      </w:r>
      <w:r w:rsidRPr="000407F1">
        <w:rPr>
          <w:sz w:val="20"/>
          <w:szCs w:val="20"/>
        </w:rPr>
        <w:t>.</w:t>
      </w:r>
    </w:p>
    <w:p w:rsidR="008C5420" w:rsidRPr="0000770A" w:rsidRDefault="008C5420" w:rsidP="008C5420">
      <w:pPr>
        <w:spacing w:after="0" w:line="240" w:lineRule="auto"/>
        <w:rPr>
          <w:i/>
          <w:sz w:val="20"/>
          <w:szCs w:val="20"/>
        </w:rPr>
      </w:pPr>
      <w:r w:rsidRPr="0000770A">
        <w:rPr>
          <w:i/>
          <w:sz w:val="20"/>
          <w:szCs w:val="20"/>
        </w:rPr>
        <w:t xml:space="preserve">Rationale – Should be part of </w:t>
      </w:r>
      <w:r w:rsidR="0082597C" w:rsidRPr="0000770A">
        <w:rPr>
          <w:i/>
          <w:sz w:val="20"/>
          <w:szCs w:val="20"/>
        </w:rPr>
        <w:t xml:space="preserve">this </w:t>
      </w:r>
      <w:proofErr w:type="gramStart"/>
      <w:r w:rsidR="0082597C" w:rsidRPr="0000770A">
        <w:rPr>
          <w:i/>
          <w:sz w:val="20"/>
          <w:szCs w:val="20"/>
        </w:rPr>
        <w:t>persons</w:t>
      </w:r>
      <w:proofErr w:type="gramEnd"/>
      <w:r w:rsidR="0082597C" w:rsidRPr="0000770A">
        <w:rPr>
          <w:i/>
          <w:sz w:val="20"/>
          <w:szCs w:val="20"/>
        </w:rPr>
        <w:t xml:space="preserve"> assigned duty</w:t>
      </w:r>
      <w:r w:rsidRPr="0000770A">
        <w:rPr>
          <w:i/>
          <w:sz w:val="20"/>
          <w:szCs w:val="20"/>
        </w:rPr>
        <w:t>.</w:t>
      </w:r>
    </w:p>
    <w:p w:rsidR="008C5420" w:rsidRPr="0000770A" w:rsidRDefault="00C16280" w:rsidP="00C16280">
      <w:pPr>
        <w:spacing w:after="0" w:line="240" w:lineRule="auto"/>
        <w:rPr>
          <w:b/>
          <w:i/>
          <w:sz w:val="20"/>
          <w:szCs w:val="20"/>
        </w:rPr>
      </w:pPr>
      <w:r w:rsidRPr="0000770A">
        <w:rPr>
          <w:b/>
          <w:i/>
          <w:sz w:val="20"/>
          <w:szCs w:val="20"/>
        </w:rPr>
        <w:t>#11</w:t>
      </w:r>
      <w:r w:rsidR="008C5420" w:rsidRPr="0000770A">
        <w:rPr>
          <w:b/>
          <w:i/>
          <w:sz w:val="20"/>
          <w:szCs w:val="20"/>
        </w:rPr>
        <w:tab/>
      </w:r>
      <w:r w:rsidR="008C5420" w:rsidRPr="0000770A">
        <w:rPr>
          <w:b/>
          <w:i/>
          <w:sz w:val="20"/>
          <w:szCs w:val="20"/>
        </w:rPr>
        <w:tab/>
        <w:t xml:space="preserve">2/3 </w:t>
      </w:r>
      <w:proofErr w:type="gramStart"/>
      <w:r w:rsidR="008C5420" w:rsidRPr="0000770A">
        <w:rPr>
          <w:b/>
          <w:i/>
          <w:sz w:val="20"/>
          <w:szCs w:val="20"/>
        </w:rPr>
        <w:t>vote</w:t>
      </w:r>
      <w:proofErr w:type="gramEnd"/>
      <w:r w:rsidR="008C5420" w:rsidRPr="0000770A">
        <w:rPr>
          <w:b/>
          <w:i/>
          <w:sz w:val="20"/>
          <w:szCs w:val="20"/>
        </w:rPr>
        <w:tab/>
      </w:r>
      <w:r w:rsidR="008C5420" w:rsidRPr="0000770A">
        <w:rPr>
          <w:b/>
          <w:i/>
          <w:sz w:val="20"/>
          <w:szCs w:val="20"/>
        </w:rPr>
        <w:tab/>
      </w:r>
      <w:r w:rsidR="008C5420" w:rsidRPr="0000770A">
        <w:rPr>
          <w:b/>
          <w:i/>
          <w:sz w:val="20"/>
          <w:szCs w:val="20"/>
        </w:rPr>
        <w:tab/>
        <w:t>All</w:t>
      </w:r>
      <w:r w:rsidR="00545AD4">
        <w:rPr>
          <w:b/>
          <w:i/>
          <w:sz w:val="20"/>
          <w:szCs w:val="20"/>
        </w:rPr>
        <w:tab/>
      </w:r>
      <w:r w:rsidR="00545AD4">
        <w:rPr>
          <w:b/>
          <w:i/>
          <w:sz w:val="20"/>
          <w:szCs w:val="20"/>
        </w:rPr>
        <w:tab/>
        <w:t>RC</w:t>
      </w:r>
    </w:p>
    <w:p w:rsidR="008C5420" w:rsidRPr="0000770A" w:rsidRDefault="008C5420" w:rsidP="00545AD4">
      <w:pPr>
        <w:spacing w:after="0" w:line="240" w:lineRule="auto"/>
        <w:rPr>
          <w:i/>
          <w:sz w:val="20"/>
          <w:szCs w:val="20"/>
        </w:rPr>
      </w:pPr>
      <w:r w:rsidRPr="0000770A">
        <w:rPr>
          <w:i/>
          <w:sz w:val="20"/>
          <w:szCs w:val="20"/>
        </w:rPr>
        <w:t>Current - Same as below without highlighted areas.</w:t>
      </w:r>
    </w:p>
    <w:p w:rsidR="008C5420" w:rsidRPr="0000770A" w:rsidRDefault="008C5420" w:rsidP="00545AD4">
      <w:pPr>
        <w:spacing w:after="0" w:line="240" w:lineRule="auto"/>
        <w:rPr>
          <w:i/>
          <w:sz w:val="20"/>
          <w:szCs w:val="20"/>
        </w:rPr>
      </w:pPr>
      <w:r w:rsidRPr="0000770A">
        <w:rPr>
          <w:i/>
          <w:sz w:val="20"/>
          <w:szCs w:val="20"/>
        </w:rPr>
        <w:t xml:space="preserve">Proposed Change </w:t>
      </w:r>
      <w:r w:rsidR="00C16280" w:rsidRPr="0000770A">
        <w:rPr>
          <w:i/>
          <w:sz w:val="20"/>
          <w:szCs w:val="20"/>
        </w:rPr>
        <w:t>– A</w:t>
      </w:r>
      <w:r w:rsidRPr="0000770A">
        <w:rPr>
          <w:i/>
          <w:sz w:val="20"/>
          <w:szCs w:val="20"/>
        </w:rPr>
        <w:t>dd highlighted area</w:t>
      </w:r>
      <w:r w:rsidR="00C16280" w:rsidRPr="0000770A">
        <w:rPr>
          <w:i/>
          <w:sz w:val="20"/>
          <w:szCs w:val="20"/>
        </w:rPr>
        <w:t>.</w:t>
      </w:r>
    </w:p>
    <w:p w:rsidR="006974C3" w:rsidRPr="000407F1" w:rsidRDefault="006974C3" w:rsidP="008C5420">
      <w:pPr>
        <w:spacing w:after="0" w:line="240" w:lineRule="auto"/>
        <w:ind w:left="720" w:firstLine="720"/>
        <w:rPr>
          <w:sz w:val="20"/>
          <w:szCs w:val="20"/>
        </w:rPr>
      </w:pPr>
      <w:r w:rsidRPr="000407F1">
        <w:rPr>
          <w:sz w:val="20"/>
          <w:szCs w:val="20"/>
        </w:rPr>
        <w:t>8. State Championship Show Chairperson</w:t>
      </w:r>
    </w:p>
    <w:p w:rsidR="006974C3" w:rsidRPr="000407F1" w:rsidRDefault="006974C3" w:rsidP="00693A75">
      <w:pPr>
        <w:spacing w:after="0" w:line="240" w:lineRule="auto"/>
        <w:ind w:left="2160"/>
        <w:rPr>
          <w:sz w:val="20"/>
          <w:szCs w:val="20"/>
        </w:rPr>
      </w:pPr>
      <w:r w:rsidRPr="000407F1">
        <w:rPr>
          <w:sz w:val="20"/>
          <w:szCs w:val="20"/>
        </w:rPr>
        <w:t>a. Act as Chairperson overseeing the Board of Directors (District Chairpersons) as a Standing Committee on duties pertaining to the State Championship Meet.</w:t>
      </w:r>
    </w:p>
    <w:p w:rsidR="006974C3" w:rsidRPr="000407F1" w:rsidRDefault="006974C3" w:rsidP="00693A75">
      <w:pPr>
        <w:spacing w:after="0" w:line="240" w:lineRule="auto"/>
        <w:ind w:left="2160"/>
        <w:rPr>
          <w:sz w:val="20"/>
          <w:szCs w:val="20"/>
        </w:rPr>
      </w:pPr>
      <w:r w:rsidRPr="000407F1">
        <w:rPr>
          <w:sz w:val="20"/>
          <w:szCs w:val="20"/>
        </w:rPr>
        <w:t>b. Chairperson will work along with the Executive Board Officers in organizing and decision-making pertaining to the State Championship Meet.</w:t>
      </w:r>
    </w:p>
    <w:p w:rsidR="00B14A71" w:rsidRPr="000407F1" w:rsidRDefault="00B14A71" w:rsidP="00693A75">
      <w:pPr>
        <w:spacing w:after="0" w:line="240" w:lineRule="auto"/>
        <w:ind w:left="2160"/>
        <w:rPr>
          <w:sz w:val="20"/>
          <w:szCs w:val="20"/>
        </w:rPr>
      </w:pPr>
      <w:r w:rsidRPr="000407F1">
        <w:rPr>
          <w:sz w:val="20"/>
          <w:szCs w:val="20"/>
          <w:highlight w:val="lightGray"/>
        </w:rPr>
        <w:t>c. Handling the appointment of a State Championship Show Manager when necessary and overseeing that position.</w:t>
      </w:r>
    </w:p>
    <w:p w:rsidR="00B2203E" w:rsidRPr="000407F1" w:rsidRDefault="00B2203E" w:rsidP="00693A75">
      <w:pPr>
        <w:spacing w:after="0" w:line="240" w:lineRule="auto"/>
        <w:ind w:left="2160"/>
        <w:rPr>
          <w:sz w:val="20"/>
          <w:szCs w:val="20"/>
        </w:rPr>
      </w:pPr>
      <w:r w:rsidRPr="0082597C">
        <w:rPr>
          <w:sz w:val="20"/>
          <w:szCs w:val="20"/>
          <w:highlight w:val="lightGray"/>
        </w:rPr>
        <w:t>d. Serve on the judges committee to oversee the selection of personnel for Championship Show.</w:t>
      </w:r>
    </w:p>
    <w:p w:rsidR="00B14A71" w:rsidRDefault="00B2203E" w:rsidP="00693A75">
      <w:pPr>
        <w:spacing w:after="0" w:line="240" w:lineRule="auto"/>
        <w:ind w:left="2160"/>
        <w:rPr>
          <w:sz w:val="20"/>
          <w:szCs w:val="20"/>
        </w:rPr>
      </w:pPr>
      <w:r w:rsidRPr="000407F1">
        <w:rPr>
          <w:sz w:val="20"/>
          <w:szCs w:val="20"/>
        </w:rPr>
        <w:t>e</w:t>
      </w:r>
      <w:r w:rsidR="00B14A71" w:rsidRPr="000407F1">
        <w:rPr>
          <w:sz w:val="20"/>
          <w:szCs w:val="20"/>
        </w:rPr>
        <w:t>. The State Championship Show Chairperson is appointed by the Executive Board Officers.</w:t>
      </w:r>
    </w:p>
    <w:p w:rsidR="0082597C" w:rsidRPr="0000770A" w:rsidRDefault="0082597C" w:rsidP="0082597C">
      <w:pPr>
        <w:spacing w:after="0" w:line="240" w:lineRule="auto"/>
        <w:rPr>
          <w:i/>
          <w:sz w:val="20"/>
          <w:szCs w:val="20"/>
        </w:rPr>
      </w:pPr>
      <w:r w:rsidRPr="0000770A">
        <w:rPr>
          <w:i/>
          <w:sz w:val="20"/>
          <w:szCs w:val="20"/>
        </w:rPr>
        <w:t>Rationale – Should be pa</w:t>
      </w:r>
      <w:r w:rsidR="00C16280" w:rsidRPr="0000770A">
        <w:rPr>
          <w:i/>
          <w:sz w:val="20"/>
          <w:szCs w:val="20"/>
        </w:rPr>
        <w:t xml:space="preserve">rt of </w:t>
      </w:r>
      <w:proofErr w:type="gramStart"/>
      <w:r w:rsidR="00C16280" w:rsidRPr="0000770A">
        <w:rPr>
          <w:i/>
          <w:sz w:val="20"/>
          <w:szCs w:val="20"/>
        </w:rPr>
        <w:t>this persons assigned duties</w:t>
      </w:r>
      <w:proofErr w:type="gramEnd"/>
      <w:r w:rsidRPr="0000770A">
        <w:rPr>
          <w:i/>
          <w:sz w:val="20"/>
          <w:szCs w:val="20"/>
        </w:rPr>
        <w:t>.</w:t>
      </w:r>
    </w:p>
    <w:p w:rsidR="00B14A71" w:rsidRPr="000407F1" w:rsidRDefault="00B14A71" w:rsidP="00E77FEA">
      <w:pPr>
        <w:pStyle w:val="ListParagraph"/>
        <w:numPr>
          <w:ilvl w:val="0"/>
          <w:numId w:val="7"/>
        </w:numPr>
        <w:spacing w:after="0" w:line="240" w:lineRule="auto"/>
        <w:rPr>
          <w:sz w:val="20"/>
          <w:szCs w:val="20"/>
        </w:rPr>
      </w:pPr>
      <w:r w:rsidRPr="000407F1">
        <w:rPr>
          <w:sz w:val="20"/>
          <w:szCs w:val="20"/>
        </w:rPr>
        <w:t>Election</w:t>
      </w:r>
    </w:p>
    <w:p w:rsidR="00B14A71" w:rsidRPr="000407F1" w:rsidRDefault="00693A75" w:rsidP="00E77FEA">
      <w:pPr>
        <w:pStyle w:val="ListParagraph"/>
        <w:numPr>
          <w:ilvl w:val="1"/>
          <w:numId w:val="7"/>
        </w:numPr>
        <w:spacing w:after="0" w:line="240" w:lineRule="auto"/>
        <w:rPr>
          <w:sz w:val="20"/>
          <w:szCs w:val="20"/>
        </w:rPr>
      </w:pPr>
      <w:r w:rsidRPr="000407F1">
        <w:rPr>
          <w:sz w:val="20"/>
          <w:szCs w:val="20"/>
        </w:rPr>
        <w:t>Officers of the Executive Board shall be elected to serve a term of two years with alternating elections of Chairperson and Second Vice Chairperson elected in even-numbered years and First Vice Chairperson, Treasurer and Secretary in odd-numbered years.</w:t>
      </w:r>
    </w:p>
    <w:p w:rsidR="00693A75" w:rsidRPr="000407F1" w:rsidRDefault="00693A75" w:rsidP="00E77FEA">
      <w:pPr>
        <w:pStyle w:val="ListParagraph"/>
        <w:numPr>
          <w:ilvl w:val="1"/>
          <w:numId w:val="7"/>
        </w:numPr>
        <w:spacing w:after="0" w:line="240" w:lineRule="auto"/>
        <w:rPr>
          <w:sz w:val="20"/>
          <w:szCs w:val="20"/>
        </w:rPr>
      </w:pPr>
      <w:r w:rsidRPr="000407F1">
        <w:rPr>
          <w:sz w:val="20"/>
          <w:szCs w:val="20"/>
        </w:rPr>
        <w:t>All elected officers are eligible for re-election.</w:t>
      </w:r>
    </w:p>
    <w:p w:rsidR="00693A75" w:rsidRDefault="00693A75" w:rsidP="00E77FEA">
      <w:pPr>
        <w:pStyle w:val="ListParagraph"/>
        <w:numPr>
          <w:ilvl w:val="1"/>
          <w:numId w:val="7"/>
        </w:numPr>
        <w:spacing w:after="0" w:line="240" w:lineRule="auto"/>
        <w:rPr>
          <w:sz w:val="20"/>
          <w:szCs w:val="20"/>
        </w:rPr>
      </w:pPr>
      <w:r w:rsidRPr="000407F1">
        <w:rPr>
          <w:sz w:val="20"/>
          <w:szCs w:val="20"/>
        </w:rPr>
        <w:t xml:space="preserve">Election of officers will be held during the annual </w:t>
      </w:r>
      <w:r w:rsidRPr="000407F1">
        <w:rPr>
          <w:strike/>
          <w:sz w:val="20"/>
          <w:szCs w:val="20"/>
        </w:rPr>
        <w:t>winter</w:t>
      </w:r>
      <w:r w:rsidRPr="000407F1">
        <w:rPr>
          <w:sz w:val="20"/>
          <w:szCs w:val="20"/>
        </w:rPr>
        <w:t xml:space="preserve"> </w:t>
      </w:r>
      <w:r w:rsidRPr="000407F1">
        <w:rPr>
          <w:sz w:val="20"/>
          <w:szCs w:val="20"/>
          <w:highlight w:val="lightGray"/>
        </w:rPr>
        <w:t>membership</w:t>
      </w:r>
      <w:r w:rsidRPr="000407F1">
        <w:rPr>
          <w:sz w:val="20"/>
          <w:szCs w:val="20"/>
        </w:rPr>
        <w:t xml:space="preserve"> meeting.</w:t>
      </w:r>
    </w:p>
    <w:p w:rsidR="00C16280" w:rsidRPr="0000770A" w:rsidRDefault="00C16280" w:rsidP="00C16280">
      <w:pPr>
        <w:spacing w:after="0" w:line="240" w:lineRule="auto"/>
        <w:rPr>
          <w:b/>
          <w:i/>
          <w:sz w:val="20"/>
          <w:szCs w:val="20"/>
        </w:rPr>
      </w:pPr>
      <w:r w:rsidRPr="0000770A">
        <w:rPr>
          <w:b/>
          <w:i/>
          <w:sz w:val="20"/>
          <w:szCs w:val="20"/>
        </w:rPr>
        <w:t>#12</w:t>
      </w:r>
      <w:r w:rsidRPr="0000770A">
        <w:rPr>
          <w:b/>
          <w:i/>
          <w:sz w:val="20"/>
          <w:szCs w:val="20"/>
        </w:rPr>
        <w:tab/>
      </w:r>
      <w:r w:rsidRPr="0000770A">
        <w:rPr>
          <w:b/>
          <w:i/>
          <w:sz w:val="20"/>
          <w:szCs w:val="20"/>
        </w:rPr>
        <w:tab/>
        <w:t>2/3</w:t>
      </w:r>
      <w:r w:rsidRPr="0000770A">
        <w:rPr>
          <w:b/>
          <w:i/>
          <w:sz w:val="20"/>
          <w:szCs w:val="20"/>
        </w:rPr>
        <w:tab/>
      </w:r>
      <w:r w:rsidRPr="0000770A">
        <w:rPr>
          <w:b/>
          <w:i/>
          <w:sz w:val="20"/>
          <w:szCs w:val="20"/>
        </w:rPr>
        <w:tab/>
        <w:t>All</w:t>
      </w:r>
      <w:r w:rsidR="00545AD4">
        <w:rPr>
          <w:b/>
          <w:i/>
          <w:sz w:val="20"/>
          <w:szCs w:val="20"/>
        </w:rPr>
        <w:tab/>
      </w:r>
      <w:r w:rsidR="00545AD4">
        <w:rPr>
          <w:b/>
          <w:i/>
          <w:sz w:val="20"/>
          <w:szCs w:val="20"/>
        </w:rPr>
        <w:tab/>
        <w:t>Other</w:t>
      </w:r>
    </w:p>
    <w:p w:rsidR="00C16280" w:rsidRPr="0000770A" w:rsidRDefault="00C16280" w:rsidP="00C16280">
      <w:pPr>
        <w:spacing w:after="0" w:line="240" w:lineRule="auto"/>
        <w:rPr>
          <w:i/>
          <w:sz w:val="20"/>
          <w:szCs w:val="20"/>
        </w:rPr>
      </w:pPr>
      <w:proofErr w:type="gramStart"/>
      <w:r w:rsidRPr="0000770A">
        <w:rPr>
          <w:i/>
          <w:sz w:val="20"/>
          <w:szCs w:val="20"/>
        </w:rPr>
        <w:t>Current – As written above.</w:t>
      </w:r>
      <w:proofErr w:type="gramEnd"/>
    </w:p>
    <w:p w:rsidR="00C16280" w:rsidRPr="0000770A" w:rsidRDefault="00C16280" w:rsidP="00C16280">
      <w:pPr>
        <w:spacing w:after="0" w:line="240" w:lineRule="auto"/>
        <w:rPr>
          <w:i/>
          <w:sz w:val="20"/>
          <w:szCs w:val="20"/>
        </w:rPr>
      </w:pPr>
      <w:r w:rsidRPr="0000770A">
        <w:rPr>
          <w:i/>
          <w:sz w:val="20"/>
          <w:szCs w:val="20"/>
        </w:rPr>
        <w:t>Proposed Change – Adding highlighted area.</w:t>
      </w:r>
    </w:p>
    <w:p w:rsidR="00C16280" w:rsidRPr="002E7C9A" w:rsidRDefault="00C16280" w:rsidP="00C16280">
      <w:pPr>
        <w:pStyle w:val="ListParagraph"/>
        <w:numPr>
          <w:ilvl w:val="1"/>
          <w:numId w:val="7"/>
        </w:numPr>
        <w:autoSpaceDE w:val="0"/>
        <w:autoSpaceDN w:val="0"/>
        <w:adjustRightInd w:val="0"/>
        <w:spacing w:after="0" w:line="240" w:lineRule="auto"/>
        <w:rPr>
          <w:rFonts w:cstheme="minorHAnsi"/>
          <w:color w:val="000000"/>
          <w:sz w:val="20"/>
          <w:szCs w:val="20"/>
        </w:rPr>
      </w:pPr>
      <w:r w:rsidRPr="002E7C9A">
        <w:rPr>
          <w:rFonts w:cstheme="minorHAnsi"/>
          <w:color w:val="000000"/>
          <w:sz w:val="20"/>
          <w:szCs w:val="20"/>
          <w:highlight w:val="lightGray"/>
        </w:rPr>
        <w:t>Immediate family members are not eligible to serve on the Executive Board at the same time.</w:t>
      </w:r>
      <w:r w:rsidRPr="002E7C9A">
        <w:rPr>
          <w:rFonts w:cstheme="minorHAnsi"/>
          <w:color w:val="000000"/>
          <w:sz w:val="20"/>
          <w:szCs w:val="20"/>
        </w:rPr>
        <w:t xml:space="preserve"> </w:t>
      </w:r>
    </w:p>
    <w:p w:rsidR="00C16280" w:rsidRPr="0000770A" w:rsidRDefault="00C16280" w:rsidP="00C16280">
      <w:pPr>
        <w:autoSpaceDE w:val="0"/>
        <w:autoSpaceDN w:val="0"/>
        <w:adjustRightInd w:val="0"/>
        <w:spacing w:after="0" w:line="240" w:lineRule="auto"/>
        <w:rPr>
          <w:rFonts w:cstheme="minorHAnsi"/>
          <w:i/>
          <w:color w:val="000000"/>
          <w:sz w:val="20"/>
          <w:szCs w:val="20"/>
        </w:rPr>
      </w:pPr>
      <w:r w:rsidRPr="0000770A">
        <w:rPr>
          <w:rFonts w:cstheme="minorHAnsi"/>
          <w:i/>
          <w:color w:val="000000"/>
          <w:sz w:val="20"/>
          <w:szCs w:val="20"/>
        </w:rPr>
        <w:t xml:space="preserve">Rationale - </w:t>
      </w:r>
    </w:p>
    <w:p w:rsidR="00693A75" w:rsidRPr="000407F1" w:rsidRDefault="00693A75" w:rsidP="00E77FEA">
      <w:pPr>
        <w:pStyle w:val="ListParagraph"/>
        <w:numPr>
          <w:ilvl w:val="0"/>
          <w:numId w:val="7"/>
        </w:numPr>
        <w:spacing w:after="0" w:line="240" w:lineRule="auto"/>
        <w:rPr>
          <w:sz w:val="20"/>
          <w:szCs w:val="20"/>
        </w:rPr>
      </w:pPr>
      <w:r w:rsidRPr="000407F1">
        <w:rPr>
          <w:sz w:val="20"/>
          <w:szCs w:val="20"/>
        </w:rPr>
        <w:t>Standing Committees of the Association</w:t>
      </w:r>
    </w:p>
    <w:p w:rsidR="00E77FEA" w:rsidRPr="000407F1" w:rsidRDefault="00E77FEA" w:rsidP="00E77FEA">
      <w:pPr>
        <w:pStyle w:val="ListParagraph"/>
        <w:numPr>
          <w:ilvl w:val="1"/>
          <w:numId w:val="7"/>
        </w:numPr>
        <w:spacing w:after="0" w:line="240" w:lineRule="auto"/>
        <w:rPr>
          <w:sz w:val="20"/>
          <w:szCs w:val="20"/>
        </w:rPr>
      </w:pPr>
      <w:r w:rsidRPr="000407F1">
        <w:rPr>
          <w:sz w:val="20"/>
          <w:szCs w:val="20"/>
        </w:rPr>
        <w:t>Financial Committee</w:t>
      </w:r>
    </w:p>
    <w:p w:rsidR="00E77FEA" w:rsidRPr="000407F1" w:rsidRDefault="00E77FEA" w:rsidP="00E77FEA">
      <w:pPr>
        <w:pStyle w:val="ListParagraph"/>
        <w:numPr>
          <w:ilvl w:val="2"/>
          <w:numId w:val="7"/>
        </w:numPr>
        <w:spacing w:after="0" w:line="240" w:lineRule="auto"/>
        <w:rPr>
          <w:sz w:val="20"/>
          <w:szCs w:val="20"/>
        </w:rPr>
      </w:pPr>
      <w:r w:rsidRPr="000407F1">
        <w:rPr>
          <w:sz w:val="20"/>
          <w:szCs w:val="20"/>
        </w:rPr>
        <w:t>Propose a yearly budget.</w:t>
      </w:r>
    </w:p>
    <w:p w:rsidR="00E77FEA" w:rsidRPr="000407F1" w:rsidRDefault="00E77FEA" w:rsidP="00E77FEA">
      <w:pPr>
        <w:pStyle w:val="ListParagraph"/>
        <w:numPr>
          <w:ilvl w:val="2"/>
          <w:numId w:val="7"/>
        </w:numPr>
        <w:spacing w:after="0" w:line="240" w:lineRule="auto"/>
        <w:rPr>
          <w:sz w:val="20"/>
          <w:szCs w:val="20"/>
        </w:rPr>
      </w:pPr>
      <w:r w:rsidRPr="000407F1">
        <w:rPr>
          <w:sz w:val="20"/>
          <w:szCs w:val="20"/>
        </w:rPr>
        <w:t>Recommend sources of income including rider fee and special fund raising events.</w:t>
      </w:r>
    </w:p>
    <w:p w:rsidR="00E77FEA" w:rsidRPr="000407F1" w:rsidRDefault="00E77FEA" w:rsidP="00E77FEA">
      <w:pPr>
        <w:pStyle w:val="ListParagraph"/>
        <w:numPr>
          <w:ilvl w:val="1"/>
          <w:numId w:val="7"/>
        </w:numPr>
        <w:spacing w:after="0" w:line="240" w:lineRule="auto"/>
        <w:rPr>
          <w:sz w:val="20"/>
          <w:szCs w:val="20"/>
        </w:rPr>
      </w:pPr>
      <w:r w:rsidRPr="000407F1">
        <w:rPr>
          <w:sz w:val="20"/>
          <w:szCs w:val="20"/>
        </w:rPr>
        <w:t>Rules Committee</w:t>
      </w:r>
    </w:p>
    <w:p w:rsidR="00E77FEA" w:rsidRPr="000407F1" w:rsidRDefault="00E77FEA" w:rsidP="00E77FEA">
      <w:pPr>
        <w:pStyle w:val="ListParagraph"/>
        <w:numPr>
          <w:ilvl w:val="2"/>
          <w:numId w:val="7"/>
        </w:numPr>
        <w:spacing w:after="0" w:line="240" w:lineRule="auto"/>
        <w:rPr>
          <w:sz w:val="20"/>
          <w:szCs w:val="20"/>
        </w:rPr>
      </w:pPr>
      <w:r w:rsidRPr="000407F1">
        <w:rPr>
          <w:sz w:val="20"/>
          <w:szCs w:val="20"/>
        </w:rPr>
        <w:t xml:space="preserve">Review MIHA </w:t>
      </w:r>
      <w:r w:rsidR="007A61B3" w:rsidRPr="000407F1">
        <w:rPr>
          <w:sz w:val="20"/>
          <w:szCs w:val="20"/>
        </w:rPr>
        <w:t>Constitution</w:t>
      </w:r>
      <w:r w:rsidRPr="000407F1">
        <w:rPr>
          <w:sz w:val="20"/>
          <w:szCs w:val="20"/>
        </w:rPr>
        <w:t>, By-Laws and Rules and Regulations Governing Competition annually.</w:t>
      </w:r>
    </w:p>
    <w:p w:rsidR="00E77FEA" w:rsidRPr="000407F1" w:rsidRDefault="00E77FEA" w:rsidP="00E77FEA">
      <w:pPr>
        <w:pStyle w:val="ListParagraph"/>
        <w:numPr>
          <w:ilvl w:val="2"/>
          <w:numId w:val="7"/>
        </w:numPr>
        <w:spacing w:after="0" w:line="240" w:lineRule="auto"/>
        <w:rPr>
          <w:sz w:val="20"/>
          <w:szCs w:val="20"/>
        </w:rPr>
      </w:pPr>
      <w:r w:rsidRPr="000407F1">
        <w:rPr>
          <w:sz w:val="20"/>
          <w:szCs w:val="20"/>
        </w:rPr>
        <w:t>Submi</w:t>
      </w:r>
      <w:r w:rsidR="007A61B3" w:rsidRPr="000407F1">
        <w:rPr>
          <w:sz w:val="20"/>
          <w:szCs w:val="20"/>
        </w:rPr>
        <w:t>t recommended changes to the membership.</w:t>
      </w:r>
    </w:p>
    <w:p w:rsidR="007A61B3" w:rsidRPr="000407F1" w:rsidRDefault="007A61B3" w:rsidP="00E77FEA">
      <w:pPr>
        <w:pStyle w:val="ListParagraph"/>
        <w:numPr>
          <w:ilvl w:val="2"/>
          <w:numId w:val="7"/>
        </w:numPr>
        <w:spacing w:after="0" w:line="240" w:lineRule="auto"/>
        <w:rPr>
          <w:sz w:val="20"/>
          <w:szCs w:val="20"/>
        </w:rPr>
      </w:pPr>
      <w:r w:rsidRPr="000407F1">
        <w:rPr>
          <w:sz w:val="20"/>
          <w:szCs w:val="20"/>
        </w:rPr>
        <w:t>Assure all individually proposed changes are submitted for consideration.</w:t>
      </w:r>
    </w:p>
    <w:p w:rsidR="007A61B3" w:rsidRPr="000407F1" w:rsidRDefault="007A61B3" w:rsidP="007A61B3">
      <w:pPr>
        <w:pStyle w:val="ListParagraph"/>
        <w:numPr>
          <w:ilvl w:val="1"/>
          <w:numId w:val="7"/>
        </w:numPr>
        <w:spacing w:after="0" w:line="240" w:lineRule="auto"/>
        <w:rPr>
          <w:sz w:val="20"/>
          <w:szCs w:val="20"/>
        </w:rPr>
      </w:pPr>
      <w:r w:rsidRPr="000407F1">
        <w:rPr>
          <w:sz w:val="20"/>
          <w:szCs w:val="20"/>
        </w:rPr>
        <w:t>Nomination Committee</w:t>
      </w:r>
    </w:p>
    <w:p w:rsidR="007A61B3" w:rsidRPr="000407F1" w:rsidRDefault="007A61B3" w:rsidP="007A61B3">
      <w:pPr>
        <w:pStyle w:val="ListParagraph"/>
        <w:numPr>
          <w:ilvl w:val="2"/>
          <w:numId w:val="7"/>
        </w:numPr>
        <w:spacing w:after="0" w:line="240" w:lineRule="auto"/>
        <w:rPr>
          <w:sz w:val="20"/>
          <w:szCs w:val="20"/>
        </w:rPr>
      </w:pPr>
      <w:r w:rsidRPr="000407F1">
        <w:rPr>
          <w:sz w:val="20"/>
          <w:szCs w:val="20"/>
        </w:rPr>
        <w:t xml:space="preserve">Shall consider all members as potential MIHA Officers and will then devise a slate to all coaches for consideration prior to annual </w:t>
      </w:r>
      <w:r w:rsidRPr="000407F1">
        <w:rPr>
          <w:strike/>
          <w:sz w:val="20"/>
          <w:szCs w:val="20"/>
        </w:rPr>
        <w:t>winter</w:t>
      </w:r>
      <w:r w:rsidRPr="000407F1">
        <w:rPr>
          <w:sz w:val="20"/>
          <w:szCs w:val="20"/>
        </w:rPr>
        <w:t xml:space="preserve"> </w:t>
      </w:r>
      <w:r w:rsidRPr="000407F1">
        <w:rPr>
          <w:sz w:val="20"/>
          <w:szCs w:val="20"/>
          <w:highlight w:val="lightGray"/>
        </w:rPr>
        <w:t>membership</w:t>
      </w:r>
      <w:r w:rsidRPr="000407F1">
        <w:rPr>
          <w:sz w:val="20"/>
          <w:szCs w:val="20"/>
        </w:rPr>
        <w:t xml:space="preserve"> meeting.  Additional nominations will then be accepted from the floor at the annual </w:t>
      </w:r>
      <w:r w:rsidRPr="000407F1">
        <w:rPr>
          <w:strike/>
          <w:sz w:val="20"/>
          <w:szCs w:val="20"/>
        </w:rPr>
        <w:t>winter</w:t>
      </w:r>
      <w:r w:rsidRPr="000407F1">
        <w:rPr>
          <w:sz w:val="20"/>
          <w:szCs w:val="20"/>
        </w:rPr>
        <w:t xml:space="preserve"> </w:t>
      </w:r>
      <w:r w:rsidRPr="000407F1">
        <w:rPr>
          <w:sz w:val="20"/>
          <w:szCs w:val="20"/>
          <w:highlight w:val="lightGray"/>
        </w:rPr>
        <w:t>membership</w:t>
      </w:r>
      <w:r w:rsidRPr="000407F1">
        <w:rPr>
          <w:sz w:val="20"/>
          <w:szCs w:val="20"/>
        </w:rPr>
        <w:t xml:space="preserve"> meeting.</w:t>
      </w:r>
    </w:p>
    <w:p w:rsidR="007A61B3" w:rsidRPr="000407F1" w:rsidRDefault="007A61B3" w:rsidP="007A61B3">
      <w:pPr>
        <w:pStyle w:val="ListParagraph"/>
        <w:numPr>
          <w:ilvl w:val="1"/>
          <w:numId w:val="7"/>
        </w:numPr>
        <w:spacing w:after="0" w:line="240" w:lineRule="auto"/>
        <w:rPr>
          <w:sz w:val="20"/>
          <w:szCs w:val="20"/>
        </w:rPr>
      </w:pPr>
      <w:r w:rsidRPr="000407F1">
        <w:rPr>
          <w:sz w:val="20"/>
          <w:szCs w:val="20"/>
        </w:rPr>
        <w:t>Membership Committee</w:t>
      </w:r>
    </w:p>
    <w:p w:rsidR="007A61B3" w:rsidRPr="000407F1" w:rsidRDefault="007A61B3" w:rsidP="007A61B3">
      <w:pPr>
        <w:pStyle w:val="ListParagraph"/>
        <w:numPr>
          <w:ilvl w:val="2"/>
          <w:numId w:val="7"/>
        </w:numPr>
        <w:spacing w:after="0" w:line="240" w:lineRule="auto"/>
        <w:rPr>
          <w:sz w:val="20"/>
          <w:szCs w:val="20"/>
        </w:rPr>
      </w:pPr>
      <w:r w:rsidRPr="000407F1">
        <w:rPr>
          <w:sz w:val="20"/>
          <w:szCs w:val="20"/>
        </w:rPr>
        <w:t>Contact and encourage other group who are interested in the formation of new teams.</w:t>
      </w:r>
    </w:p>
    <w:p w:rsidR="007A61B3" w:rsidRPr="000407F1" w:rsidRDefault="007A61B3" w:rsidP="007A61B3">
      <w:pPr>
        <w:pStyle w:val="ListParagraph"/>
        <w:numPr>
          <w:ilvl w:val="1"/>
          <w:numId w:val="7"/>
        </w:numPr>
        <w:spacing w:after="0" w:line="240" w:lineRule="auto"/>
        <w:rPr>
          <w:strike/>
          <w:sz w:val="20"/>
          <w:szCs w:val="20"/>
        </w:rPr>
      </w:pPr>
      <w:r w:rsidRPr="000407F1">
        <w:rPr>
          <w:strike/>
          <w:sz w:val="20"/>
          <w:szCs w:val="20"/>
        </w:rPr>
        <w:t>Historian</w:t>
      </w:r>
    </w:p>
    <w:p w:rsidR="007A61B3" w:rsidRPr="000407F1" w:rsidRDefault="007A61B3" w:rsidP="007A61B3">
      <w:pPr>
        <w:pStyle w:val="ListParagraph"/>
        <w:numPr>
          <w:ilvl w:val="2"/>
          <w:numId w:val="7"/>
        </w:numPr>
        <w:spacing w:after="0" w:line="240" w:lineRule="auto"/>
        <w:rPr>
          <w:strike/>
          <w:sz w:val="20"/>
          <w:szCs w:val="20"/>
        </w:rPr>
      </w:pPr>
      <w:r w:rsidRPr="000407F1">
        <w:rPr>
          <w:strike/>
          <w:sz w:val="20"/>
          <w:szCs w:val="20"/>
        </w:rPr>
        <w:t>Keep an account of District Champions and other pertinent information for the State Association</w:t>
      </w:r>
    </w:p>
    <w:p w:rsidR="007A61B3" w:rsidRPr="000407F1" w:rsidRDefault="007A61B3" w:rsidP="007A61B3">
      <w:pPr>
        <w:pStyle w:val="ListParagraph"/>
        <w:spacing w:after="0" w:line="240" w:lineRule="auto"/>
        <w:ind w:left="2160"/>
        <w:rPr>
          <w:sz w:val="20"/>
          <w:szCs w:val="20"/>
          <w:u w:val="single"/>
        </w:rPr>
      </w:pPr>
      <w:r w:rsidRPr="000407F1">
        <w:rPr>
          <w:sz w:val="20"/>
          <w:szCs w:val="20"/>
          <w:u w:val="single"/>
        </w:rPr>
        <w:t>This is currently do</w:t>
      </w:r>
      <w:r w:rsidR="009B1A97" w:rsidRPr="000407F1">
        <w:rPr>
          <w:sz w:val="20"/>
          <w:szCs w:val="20"/>
          <w:u w:val="single"/>
        </w:rPr>
        <w:t>ne</w:t>
      </w:r>
      <w:r w:rsidRPr="000407F1">
        <w:rPr>
          <w:sz w:val="20"/>
          <w:szCs w:val="20"/>
          <w:u w:val="single"/>
        </w:rPr>
        <w:t xml:space="preserve"> by the secretary and is not a committee.</w:t>
      </w:r>
    </w:p>
    <w:p w:rsidR="007A61B3" w:rsidRPr="000407F1" w:rsidRDefault="007A61B3" w:rsidP="007A61B3">
      <w:pPr>
        <w:pStyle w:val="ListParagraph"/>
        <w:numPr>
          <w:ilvl w:val="1"/>
          <w:numId w:val="7"/>
        </w:numPr>
        <w:spacing w:after="0" w:line="240" w:lineRule="auto"/>
        <w:rPr>
          <w:sz w:val="20"/>
          <w:szCs w:val="20"/>
        </w:rPr>
      </w:pPr>
      <w:r w:rsidRPr="000407F1">
        <w:rPr>
          <w:sz w:val="20"/>
          <w:szCs w:val="20"/>
        </w:rPr>
        <w:t>Judges Committee</w:t>
      </w:r>
    </w:p>
    <w:p w:rsidR="007A61B3" w:rsidRPr="000407F1" w:rsidRDefault="007A61B3" w:rsidP="007A61B3">
      <w:pPr>
        <w:pStyle w:val="ListParagraph"/>
        <w:numPr>
          <w:ilvl w:val="2"/>
          <w:numId w:val="7"/>
        </w:numPr>
        <w:spacing w:after="0" w:line="240" w:lineRule="auto"/>
        <w:rPr>
          <w:sz w:val="20"/>
          <w:szCs w:val="20"/>
        </w:rPr>
      </w:pPr>
      <w:r w:rsidRPr="000407F1">
        <w:rPr>
          <w:sz w:val="20"/>
          <w:szCs w:val="20"/>
        </w:rPr>
        <w:t>Contact potential judges for MIHA State Championship Meet</w:t>
      </w:r>
      <w:r w:rsidR="00B2203E" w:rsidRPr="000407F1">
        <w:rPr>
          <w:sz w:val="20"/>
          <w:szCs w:val="20"/>
        </w:rPr>
        <w:t>.</w:t>
      </w:r>
    </w:p>
    <w:p w:rsidR="00B2203E" w:rsidRPr="000407F1" w:rsidRDefault="00B2203E" w:rsidP="007A61B3">
      <w:pPr>
        <w:pStyle w:val="ListParagraph"/>
        <w:numPr>
          <w:ilvl w:val="2"/>
          <w:numId w:val="7"/>
        </w:numPr>
        <w:spacing w:after="0" w:line="240" w:lineRule="auto"/>
        <w:rPr>
          <w:sz w:val="20"/>
          <w:szCs w:val="20"/>
        </w:rPr>
      </w:pPr>
      <w:r w:rsidRPr="000407F1">
        <w:rPr>
          <w:sz w:val="20"/>
          <w:szCs w:val="20"/>
        </w:rPr>
        <w:t xml:space="preserve">The committee should be comprised of members who have expertise that would aid in the best possible </w:t>
      </w:r>
      <w:r w:rsidR="0000770A">
        <w:rPr>
          <w:sz w:val="20"/>
          <w:szCs w:val="20"/>
        </w:rPr>
        <w:t xml:space="preserve">selection of </w:t>
      </w:r>
      <w:r w:rsidRPr="000407F1">
        <w:rPr>
          <w:sz w:val="20"/>
          <w:szCs w:val="20"/>
        </w:rPr>
        <w:t>judges.</w:t>
      </w:r>
    </w:p>
    <w:p w:rsidR="00B2203E" w:rsidRDefault="00B2203E" w:rsidP="007A61B3">
      <w:pPr>
        <w:pStyle w:val="ListParagraph"/>
        <w:numPr>
          <w:ilvl w:val="2"/>
          <w:numId w:val="7"/>
        </w:numPr>
        <w:spacing w:after="0" w:line="240" w:lineRule="auto"/>
        <w:rPr>
          <w:sz w:val="20"/>
          <w:szCs w:val="20"/>
        </w:rPr>
      </w:pPr>
      <w:r w:rsidRPr="000407F1">
        <w:rPr>
          <w:sz w:val="20"/>
          <w:szCs w:val="20"/>
        </w:rPr>
        <w:t xml:space="preserve">Review resumes and hire the necessary judges each year for the State Championship Meet in consultation with the </w:t>
      </w:r>
      <w:r w:rsidRPr="0000770A">
        <w:rPr>
          <w:sz w:val="20"/>
          <w:szCs w:val="20"/>
        </w:rPr>
        <w:t xml:space="preserve">State Show Chairperson and </w:t>
      </w:r>
      <w:r w:rsidRPr="000407F1">
        <w:rPr>
          <w:sz w:val="20"/>
          <w:szCs w:val="20"/>
        </w:rPr>
        <w:t>Executive Board.</w:t>
      </w:r>
    </w:p>
    <w:p w:rsidR="007E36EA" w:rsidRPr="007E36EA" w:rsidRDefault="007E36EA" w:rsidP="007E36EA">
      <w:pPr>
        <w:spacing w:after="0" w:line="240" w:lineRule="auto"/>
        <w:rPr>
          <w:b/>
          <w:sz w:val="20"/>
          <w:szCs w:val="20"/>
        </w:rPr>
      </w:pPr>
      <w:r w:rsidRPr="007E36EA">
        <w:rPr>
          <w:b/>
          <w:sz w:val="20"/>
          <w:szCs w:val="20"/>
        </w:rPr>
        <w:lastRenderedPageBreak/>
        <w:t>#13</w:t>
      </w:r>
      <w:r w:rsidRPr="007E36EA">
        <w:rPr>
          <w:b/>
          <w:sz w:val="20"/>
          <w:szCs w:val="20"/>
        </w:rPr>
        <w:tab/>
      </w:r>
      <w:r w:rsidRPr="007E36EA">
        <w:rPr>
          <w:b/>
          <w:sz w:val="20"/>
          <w:szCs w:val="20"/>
        </w:rPr>
        <w:tab/>
        <w:t>2/3</w:t>
      </w:r>
      <w:r w:rsidRPr="007E36EA">
        <w:rPr>
          <w:b/>
          <w:sz w:val="20"/>
          <w:szCs w:val="20"/>
        </w:rPr>
        <w:tab/>
      </w:r>
      <w:r w:rsidRPr="007E36EA">
        <w:rPr>
          <w:b/>
          <w:sz w:val="20"/>
          <w:szCs w:val="20"/>
        </w:rPr>
        <w:tab/>
      </w:r>
      <w:r w:rsidRPr="007E36EA">
        <w:rPr>
          <w:b/>
          <w:sz w:val="20"/>
          <w:szCs w:val="20"/>
        </w:rPr>
        <w:tab/>
        <w:t>All</w:t>
      </w:r>
      <w:r w:rsidRPr="007E36EA">
        <w:rPr>
          <w:b/>
          <w:sz w:val="20"/>
          <w:szCs w:val="20"/>
        </w:rPr>
        <w:tab/>
      </w:r>
      <w:r w:rsidRPr="007E36EA">
        <w:rPr>
          <w:b/>
          <w:sz w:val="20"/>
          <w:szCs w:val="20"/>
        </w:rPr>
        <w:tab/>
        <w:t>RC</w:t>
      </w:r>
    </w:p>
    <w:p w:rsidR="007E36EA" w:rsidRDefault="007E36EA" w:rsidP="007E36EA">
      <w:pPr>
        <w:spacing w:after="0" w:line="240" w:lineRule="auto"/>
        <w:rPr>
          <w:i/>
          <w:sz w:val="20"/>
          <w:szCs w:val="20"/>
        </w:rPr>
      </w:pPr>
      <w:r w:rsidRPr="007E36EA">
        <w:rPr>
          <w:i/>
          <w:sz w:val="20"/>
          <w:szCs w:val="20"/>
        </w:rPr>
        <w:t>Current – Not currently a committee,</w:t>
      </w:r>
      <w:r>
        <w:rPr>
          <w:i/>
          <w:sz w:val="20"/>
          <w:szCs w:val="20"/>
        </w:rPr>
        <w:t xml:space="preserve"> done as an as needed who’s available for the assignment.</w:t>
      </w:r>
    </w:p>
    <w:p w:rsidR="007E36EA" w:rsidRPr="007E36EA" w:rsidRDefault="007E36EA" w:rsidP="007E36EA">
      <w:pPr>
        <w:spacing w:after="0" w:line="240" w:lineRule="auto"/>
        <w:rPr>
          <w:i/>
          <w:sz w:val="20"/>
          <w:szCs w:val="20"/>
        </w:rPr>
      </w:pPr>
      <w:r>
        <w:rPr>
          <w:i/>
          <w:sz w:val="20"/>
          <w:szCs w:val="20"/>
        </w:rPr>
        <w:t>Proposed Change – Add highlighted area.</w:t>
      </w:r>
    </w:p>
    <w:p w:rsidR="00E10E18" w:rsidRPr="007E36EA" w:rsidRDefault="00E10E18" w:rsidP="00E10E18">
      <w:pPr>
        <w:pStyle w:val="ListParagraph"/>
        <w:numPr>
          <w:ilvl w:val="1"/>
          <w:numId w:val="7"/>
        </w:numPr>
        <w:spacing w:after="0" w:line="240" w:lineRule="auto"/>
        <w:rPr>
          <w:sz w:val="20"/>
          <w:szCs w:val="20"/>
          <w:highlight w:val="lightGray"/>
        </w:rPr>
      </w:pPr>
      <w:r w:rsidRPr="007E36EA">
        <w:rPr>
          <w:sz w:val="20"/>
          <w:szCs w:val="20"/>
          <w:highlight w:val="lightGray"/>
        </w:rPr>
        <w:t>Rules Infraction Committee</w:t>
      </w:r>
    </w:p>
    <w:p w:rsidR="00E10E18" w:rsidRPr="007E36EA" w:rsidRDefault="005F49EB" w:rsidP="00E10E18">
      <w:pPr>
        <w:pStyle w:val="ListParagraph"/>
        <w:numPr>
          <w:ilvl w:val="2"/>
          <w:numId w:val="7"/>
        </w:numPr>
        <w:spacing w:after="0" w:line="240" w:lineRule="auto"/>
        <w:rPr>
          <w:sz w:val="20"/>
          <w:szCs w:val="20"/>
          <w:highlight w:val="lightGray"/>
        </w:rPr>
      </w:pPr>
      <w:r w:rsidRPr="007E36EA">
        <w:rPr>
          <w:sz w:val="20"/>
          <w:szCs w:val="20"/>
          <w:highlight w:val="lightGray"/>
        </w:rPr>
        <w:t>Review any formal protest brought forth by the District or Regional Chairperson.</w:t>
      </w:r>
    </w:p>
    <w:p w:rsidR="005F49EB" w:rsidRPr="007E36EA" w:rsidRDefault="005F49EB" w:rsidP="00E10E18">
      <w:pPr>
        <w:pStyle w:val="ListParagraph"/>
        <w:numPr>
          <w:ilvl w:val="2"/>
          <w:numId w:val="7"/>
        </w:numPr>
        <w:spacing w:after="0" w:line="240" w:lineRule="auto"/>
        <w:rPr>
          <w:sz w:val="20"/>
          <w:szCs w:val="20"/>
          <w:highlight w:val="lightGray"/>
        </w:rPr>
      </w:pPr>
      <w:r w:rsidRPr="007E36EA">
        <w:rPr>
          <w:sz w:val="20"/>
          <w:szCs w:val="20"/>
          <w:highlight w:val="lightGray"/>
        </w:rPr>
        <w:t xml:space="preserve">Conduct any additional fact finding in order to </w:t>
      </w:r>
      <w:r w:rsidR="007E36EA" w:rsidRPr="007E36EA">
        <w:rPr>
          <w:sz w:val="20"/>
          <w:szCs w:val="20"/>
          <w:highlight w:val="lightGray"/>
        </w:rPr>
        <w:t>resolve the protest.</w:t>
      </w:r>
    </w:p>
    <w:p w:rsidR="007E36EA" w:rsidRDefault="007E36EA" w:rsidP="00E10E18">
      <w:pPr>
        <w:pStyle w:val="ListParagraph"/>
        <w:numPr>
          <w:ilvl w:val="2"/>
          <w:numId w:val="7"/>
        </w:numPr>
        <w:spacing w:after="0" w:line="240" w:lineRule="auto"/>
        <w:rPr>
          <w:sz w:val="20"/>
          <w:szCs w:val="20"/>
          <w:highlight w:val="lightGray"/>
        </w:rPr>
      </w:pPr>
      <w:r w:rsidRPr="007E36EA">
        <w:rPr>
          <w:sz w:val="20"/>
          <w:szCs w:val="20"/>
          <w:highlight w:val="lightGray"/>
        </w:rPr>
        <w:t xml:space="preserve">Make recommendations to the Executive Board regarding </w:t>
      </w:r>
      <w:r>
        <w:rPr>
          <w:sz w:val="20"/>
          <w:szCs w:val="20"/>
          <w:highlight w:val="lightGray"/>
        </w:rPr>
        <w:t xml:space="preserve">findings to </w:t>
      </w:r>
      <w:r w:rsidRPr="007E36EA">
        <w:rPr>
          <w:sz w:val="20"/>
          <w:szCs w:val="20"/>
          <w:highlight w:val="lightGray"/>
        </w:rPr>
        <w:t>formal protests.</w:t>
      </w:r>
    </w:p>
    <w:p w:rsidR="007E36EA" w:rsidRDefault="007E36EA" w:rsidP="007E36EA">
      <w:pPr>
        <w:pStyle w:val="ListParagraph"/>
        <w:numPr>
          <w:ilvl w:val="2"/>
          <w:numId w:val="7"/>
        </w:numPr>
        <w:spacing w:after="0" w:line="240" w:lineRule="auto"/>
        <w:rPr>
          <w:sz w:val="20"/>
          <w:szCs w:val="20"/>
          <w:highlight w:val="lightGray"/>
        </w:rPr>
      </w:pPr>
      <w:r>
        <w:rPr>
          <w:sz w:val="20"/>
          <w:szCs w:val="20"/>
          <w:highlight w:val="lightGray"/>
        </w:rPr>
        <w:t xml:space="preserve">Excuse </w:t>
      </w:r>
      <w:proofErr w:type="gramStart"/>
      <w:r>
        <w:rPr>
          <w:sz w:val="20"/>
          <w:szCs w:val="20"/>
          <w:highlight w:val="lightGray"/>
        </w:rPr>
        <w:t>themselves</w:t>
      </w:r>
      <w:proofErr w:type="gramEnd"/>
      <w:r>
        <w:rPr>
          <w:sz w:val="20"/>
          <w:szCs w:val="20"/>
          <w:highlight w:val="lightGray"/>
        </w:rPr>
        <w:t xml:space="preserve"> from any investigation where they may not be impartial.</w:t>
      </w:r>
    </w:p>
    <w:p w:rsidR="007E36EA" w:rsidRPr="0058529E" w:rsidRDefault="007E36EA" w:rsidP="007E36EA">
      <w:pPr>
        <w:spacing w:after="0" w:line="240" w:lineRule="auto"/>
        <w:rPr>
          <w:i/>
          <w:sz w:val="20"/>
          <w:szCs w:val="20"/>
        </w:rPr>
      </w:pPr>
      <w:r w:rsidRPr="0058529E">
        <w:rPr>
          <w:i/>
          <w:sz w:val="20"/>
          <w:szCs w:val="20"/>
        </w:rPr>
        <w:t xml:space="preserve">Rationale – Make this process more </w:t>
      </w:r>
      <w:r w:rsidR="0058529E" w:rsidRPr="0058529E">
        <w:rPr>
          <w:i/>
          <w:sz w:val="20"/>
          <w:szCs w:val="20"/>
        </w:rPr>
        <w:t>consistent</w:t>
      </w:r>
      <w:r w:rsidRPr="0058529E">
        <w:rPr>
          <w:i/>
          <w:sz w:val="20"/>
          <w:szCs w:val="20"/>
        </w:rPr>
        <w:t xml:space="preserve"> and </w:t>
      </w:r>
      <w:r w:rsidR="0058529E" w:rsidRPr="0058529E">
        <w:rPr>
          <w:i/>
          <w:sz w:val="20"/>
          <w:szCs w:val="20"/>
        </w:rPr>
        <w:t>efficient.</w:t>
      </w:r>
    </w:p>
    <w:p w:rsidR="0082597C" w:rsidRPr="0000770A" w:rsidRDefault="007E36EA" w:rsidP="0082597C">
      <w:pPr>
        <w:spacing w:after="0" w:line="240" w:lineRule="auto"/>
        <w:rPr>
          <w:b/>
          <w:i/>
          <w:sz w:val="20"/>
          <w:szCs w:val="20"/>
        </w:rPr>
      </w:pPr>
      <w:r>
        <w:rPr>
          <w:b/>
          <w:i/>
          <w:sz w:val="20"/>
          <w:szCs w:val="20"/>
        </w:rPr>
        <w:t>#14</w:t>
      </w:r>
      <w:r w:rsidR="0082597C" w:rsidRPr="0000770A">
        <w:rPr>
          <w:b/>
          <w:i/>
          <w:sz w:val="20"/>
          <w:szCs w:val="20"/>
        </w:rPr>
        <w:tab/>
      </w:r>
      <w:r w:rsidR="0082597C" w:rsidRPr="0000770A">
        <w:rPr>
          <w:b/>
          <w:i/>
          <w:sz w:val="20"/>
          <w:szCs w:val="20"/>
        </w:rPr>
        <w:tab/>
        <w:t xml:space="preserve">2/3 </w:t>
      </w:r>
      <w:proofErr w:type="gramStart"/>
      <w:r w:rsidR="0082597C" w:rsidRPr="0000770A">
        <w:rPr>
          <w:b/>
          <w:i/>
          <w:sz w:val="20"/>
          <w:szCs w:val="20"/>
        </w:rPr>
        <w:t>vote</w:t>
      </w:r>
      <w:proofErr w:type="gramEnd"/>
      <w:r w:rsidR="0082597C" w:rsidRPr="0000770A">
        <w:rPr>
          <w:b/>
          <w:i/>
          <w:sz w:val="20"/>
          <w:szCs w:val="20"/>
        </w:rPr>
        <w:tab/>
      </w:r>
      <w:r w:rsidR="0082597C" w:rsidRPr="0000770A">
        <w:rPr>
          <w:b/>
          <w:i/>
          <w:sz w:val="20"/>
          <w:szCs w:val="20"/>
        </w:rPr>
        <w:tab/>
      </w:r>
      <w:r w:rsidR="0082597C" w:rsidRPr="0000770A">
        <w:rPr>
          <w:b/>
          <w:i/>
          <w:sz w:val="20"/>
          <w:szCs w:val="20"/>
        </w:rPr>
        <w:tab/>
        <w:t>All</w:t>
      </w:r>
      <w:r w:rsidR="00545AD4">
        <w:rPr>
          <w:b/>
          <w:i/>
          <w:sz w:val="20"/>
          <w:szCs w:val="20"/>
        </w:rPr>
        <w:tab/>
      </w:r>
      <w:r w:rsidR="00545AD4">
        <w:rPr>
          <w:b/>
          <w:i/>
          <w:sz w:val="20"/>
          <w:szCs w:val="20"/>
        </w:rPr>
        <w:tab/>
        <w:t>RC</w:t>
      </w:r>
      <w:bookmarkStart w:id="0" w:name="_GoBack"/>
      <w:bookmarkEnd w:id="0"/>
    </w:p>
    <w:p w:rsidR="0082597C" w:rsidRPr="0000770A" w:rsidRDefault="0082597C" w:rsidP="0082597C">
      <w:pPr>
        <w:spacing w:after="0" w:line="240" w:lineRule="auto"/>
        <w:rPr>
          <w:i/>
          <w:sz w:val="20"/>
          <w:szCs w:val="20"/>
        </w:rPr>
      </w:pPr>
      <w:r w:rsidRPr="0000770A">
        <w:rPr>
          <w:i/>
          <w:sz w:val="20"/>
          <w:szCs w:val="20"/>
        </w:rPr>
        <w:t>Current - Same as below without highlighted areas.</w:t>
      </w:r>
    </w:p>
    <w:p w:rsidR="0082597C" w:rsidRPr="0000770A" w:rsidRDefault="0082597C" w:rsidP="0082597C">
      <w:pPr>
        <w:spacing w:after="0" w:line="240" w:lineRule="auto"/>
        <w:rPr>
          <w:i/>
          <w:sz w:val="20"/>
          <w:szCs w:val="20"/>
        </w:rPr>
      </w:pPr>
      <w:r w:rsidRPr="0000770A">
        <w:rPr>
          <w:i/>
          <w:sz w:val="20"/>
          <w:szCs w:val="20"/>
        </w:rPr>
        <w:t xml:space="preserve">Proposed Change – Delete crossed off areas and </w:t>
      </w:r>
      <w:proofErr w:type="gramStart"/>
      <w:r w:rsidRPr="0000770A">
        <w:rPr>
          <w:i/>
          <w:sz w:val="20"/>
          <w:szCs w:val="20"/>
        </w:rPr>
        <w:t>add</w:t>
      </w:r>
      <w:proofErr w:type="gramEnd"/>
      <w:r w:rsidRPr="0000770A">
        <w:rPr>
          <w:i/>
          <w:sz w:val="20"/>
          <w:szCs w:val="20"/>
        </w:rPr>
        <w:t xml:space="preserve"> highlighted area</w:t>
      </w:r>
      <w:r w:rsidR="0000770A" w:rsidRPr="0000770A">
        <w:rPr>
          <w:i/>
          <w:sz w:val="20"/>
          <w:szCs w:val="20"/>
        </w:rPr>
        <w:t>.</w:t>
      </w:r>
    </w:p>
    <w:p w:rsidR="00B2203E" w:rsidRPr="000407F1" w:rsidRDefault="00B2203E" w:rsidP="00B2203E">
      <w:pPr>
        <w:pStyle w:val="ListParagraph"/>
        <w:numPr>
          <w:ilvl w:val="1"/>
          <w:numId w:val="7"/>
        </w:numPr>
        <w:spacing w:after="0" w:line="240" w:lineRule="auto"/>
        <w:rPr>
          <w:sz w:val="20"/>
          <w:szCs w:val="20"/>
        </w:rPr>
      </w:pPr>
      <w:r w:rsidRPr="000407F1">
        <w:rPr>
          <w:sz w:val="20"/>
          <w:szCs w:val="20"/>
        </w:rPr>
        <w:t>Pattern Committee</w:t>
      </w:r>
    </w:p>
    <w:p w:rsidR="00B2203E" w:rsidRPr="000407F1" w:rsidRDefault="00B2203E" w:rsidP="00B2203E">
      <w:pPr>
        <w:pStyle w:val="ListParagraph"/>
        <w:numPr>
          <w:ilvl w:val="2"/>
          <w:numId w:val="7"/>
        </w:numPr>
        <w:spacing w:after="0" w:line="240" w:lineRule="auto"/>
        <w:rPr>
          <w:sz w:val="20"/>
          <w:szCs w:val="20"/>
        </w:rPr>
      </w:pPr>
      <w:r w:rsidRPr="000407F1">
        <w:rPr>
          <w:sz w:val="20"/>
          <w:szCs w:val="20"/>
        </w:rPr>
        <w:t xml:space="preserve">Acquire and review proposed patterns for the </w:t>
      </w:r>
      <w:r w:rsidRPr="000407F1">
        <w:rPr>
          <w:sz w:val="20"/>
          <w:szCs w:val="20"/>
          <w:highlight w:val="lightGray"/>
        </w:rPr>
        <w:t>District,</w:t>
      </w:r>
      <w:r w:rsidRPr="000407F1">
        <w:rPr>
          <w:sz w:val="20"/>
          <w:szCs w:val="20"/>
        </w:rPr>
        <w:t xml:space="preserve"> Regional and State Championship Meets.</w:t>
      </w:r>
    </w:p>
    <w:p w:rsidR="00B2203E" w:rsidRPr="000407F1" w:rsidRDefault="00FF70FF" w:rsidP="00B2203E">
      <w:pPr>
        <w:pStyle w:val="ListParagraph"/>
        <w:numPr>
          <w:ilvl w:val="2"/>
          <w:numId w:val="7"/>
        </w:numPr>
        <w:spacing w:after="0" w:line="240" w:lineRule="auto"/>
        <w:rPr>
          <w:sz w:val="20"/>
          <w:szCs w:val="20"/>
        </w:rPr>
      </w:pPr>
      <w:r w:rsidRPr="000407F1">
        <w:rPr>
          <w:sz w:val="20"/>
          <w:szCs w:val="20"/>
        </w:rPr>
        <w:t xml:space="preserve">Handle the printing and delivery of the pattern books to the Regional and State Meets </w:t>
      </w:r>
      <w:r w:rsidRPr="000407F1">
        <w:rPr>
          <w:sz w:val="20"/>
          <w:szCs w:val="20"/>
          <w:highlight w:val="lightGray"/>
        </w:rPr>
        <w:t>or arrange online viewing of patterns.</w:t>
      </w:r>
    </w:p>
    <w:p w:rsidR="00FF70FF" w:rsidRPr="000407F1" w:rsidRDefault="00FF70FF" w:rsidP="00FF70FF">
      <w:pPr>
        <w:pStyle w:val="ListParagraph"/>
        <w:numPr>
          <w:ilvl w:val="1"/>
          <w:numId w:val="7"/>
        </w:numPr>
        <w:spacing w:after="0" w:line="240" w:lineRule="auto"/>
        <w:rPr>
          <w:sz w:val="20"/>
          <w:szCs w:val="20"/>
        </w:rPr>
      </w:pPr>
      <w:r w:rsidRPr="000407F1">
        <w:rPr>
          <w:strike/>
          <w:sz w:val="20"/>
          <w:szCs w:val="20"/>
        </w:rPr>
        <w:t>Trophies</w:t>
      </w:r>
      <w:r w:rsidRPr="000407F1">
        <w:rPr>
          <w:sz w:val="20"/>
          <w:szCs w:val="20"/>
        </w:rPr>
        <w:t xml:space="preserve"> </w:t>
      </w:r>
      <w:r w:rsidRPr="000407F1">
        <w:rPr>
          <w:sz w:val="20"/>
          <w:szCs w:val="20"/>
          <w:highlight w:val="lightGray"/>
        </w:rPr>
        <w:t>Awards</w:t>
      </w:r>
      <w:r w:rsidRPr="000407F1">
        <w:rPr>
          <w:sz w:val="20"/>
          <w:szCs w:val="20"/>
        </w:rPr>
        <w:t xml:space="preserve"> Committee</w:t>
      </w:r>
    </w:p>
    <w:p w:rsidR="00FF70FF" w:rsidRDefault="00FF70FF" w:rsidP="00FF70FF">
      <w:pPr>
        <w:pStyle w:val="ListParagraph"/>
        <w:numPr>
          <w:ilvl w:val="2"/>
          <w:numId w:val="7"/>
        </w:numPr>
        <w:spacing w:after="0" w:line="240" w:lineRule="auto"/>
        <w:rPr>
          <w:sz w:val="20"/>
          <w:szCs w:val="20"/>
        </w:rPr>
      </w:pPr>
      <w:r w:rsidRPr="000407F1">
        <w:rPr>
          <w:sz w:val="20"/>
          <w:szCs w:val="20"/>
        </w:rPr>
        <w:t xml:space="preserve">Select potential vendors, arrange presentation of samples, obtain quotes for Board of Directors review and arrange for purchase and delivery of </w:t>
      </w:r>
      <w:r w:rsidRPr="0082597C">
        <w:rPr>
          <w:strike/>
          <w:sz w:val="20"/>
          <w:szCs w:val="20"/>
        </w:rPr>
        <w:t>the Board of Directors selection of</w:t>
      </w:r>
      <w:r w:rsidRPr="000407F1">
        <w:rPr>
          <w:sz w:val="20"/>
          <w:szCs w:val="20"/>
        </w:rPr>
        <w:t xml:space="preserve"> </w:t>
      </w:r>
      <w:r w:rsidR="0082597C" w:rsidRPr="0082597C">
        <w:rPr>
          <w:sz w:val="20"/>
          <w:szCs w:val="20"/>
          <w:highlight w:val="lightGray"/>
        </w:rPr>
        <w:t>selected</w:t>
      </w:r>
      <w:r w:rsidR="0082597C">
        <w:rPr>
          <w:sz w:val="20"/>
          <w:szCs w:val="20"/>
        </w:rPr>
        <w:t xml:space="preserve"> t</w:t>
      </w:r>
      <w:r w:rsidRPr="000407F1">
        <w:rPr>
          <w:sz w:val="20"/>
          <w:szCs w:val="20"/>
        </w:rPr>
        <w:t xml:space="preserve">rophies </w:t>
      </w:r>
      <w:r w:rsidRPr="000407F1">
        <w:rPr>
          <w:sz w:val="20"/>
          <w:szCs w:val="20"/>
          <w:highlight w:val="lightGray"/>
        </w:rPr>
        <w:t>or awards.</w:t>
      </w:r>
    </w:p>
    <w:p w:rsidR="0082597C" w:rsidRPr="0082597C" w:rsidRDefault="0082597C" w:rsidP="00FF70FF">
      <w:pPr>
        <w:pStyle w:val="ListParagraph"/>
        <w:numPr>
          <w:ilvl w:val="2"/>
          <w:numId w:val="7"/>
        </w:numPr>
        <w:spacing w:after="0" w:line="240" w:lineRule="auto"/>
        <w:rPr>
          <w:sz w:val="20"/>
          <w:szCs w:val="20"/>
          <w:highlight w:val="lightGray"/>
        </w:rPr>
      </w:pPr>
      <w:r w:rsidRPr="0082597C">
        <w:rPr>
          <w:sz w:val="20"/>
          <w:szCs w:val="20"/>
          <w:highlight w:val="lightGray"/>
        </w:rPr>
        <w:t>Designate a system and process for selection of winners in contests such as T Shirt Designs and Scholarships.</w:t>
      </w:r>
    </w:p>
    <w:p w:rsidR="00FF70FF" w:rsidRPr="000407F1" w:rsidRDefault="00FF70FF" w:rsidP="00FF70FF">
      <w:pPr>
        <w:pStyle w:val="ListParagraph"/>
        <w:numPr>
          <w:ilvl w:val="1"/>
          <w:numId w:val="7"/>
        </w:numPr>
        <w:spacing w:after="0" w:line="240" w:lineRule="auto"/>
        <w:rPr>
          <w:sz w:val="20"/>
          <w:szCs w:val="20"/>
        </w:rPr>
      </w:pPr>
      <w:r w:rsidRPr="000407F1">
        <w:rPr>
          <w:sz w:val="20"/>
          <w:szCs w:val="20"/>
        </w:rPr>
        <w:t>Regional Committee</w:t>
      </w:r>
    </w:p>
    <w:p w:rsidR="00FF70FF" w:rsidRPr="000407F1" w:rsidRDefault="00FF70FF" w:rsidP="00FF70FF">
      <w:pPr>
        <w:pStyle w:val="ListParagraph"/>
        <w:numPr>
          <w:ilvl w:val="2"/>
          <w:numId w:val="7"/>
        </w:numPr>
        <w:spacing w:after="0" w:line="240" w:lineRule="auto"/>
        <w:rPr>
          <w:sz w:val="20"/>
          <w:szCs w:val="20"/>
        </w:rPr>
      </w:pPr>
      <w:r w:rsidRPr="000407F1">
        <w:rPr>
          <w:sz w:val="20"/>
          <w:szCs w:val="20"/>
        </w:rPr>
        <w:t>Committee is appointed by, and reports to, the Vice Chairperson designated as Chairperson of the MIHA Regional Committee.</w:t>
      </w:r>
    </w:p>
    <w:p w:rsidR="00FF70FF" w:rsidRPr="000407F1" w:rsidRDefault="00FF70FF" w:rsidP="00FF70FF">
      <w:pPr>
        <w:pStyle w:val="ListParagraph"/>
        <w:numPr>
          <w:ilvl w:val="2"/>
          <w:numId w:val="7"/>
        </w:numPr>
        <w:spacing w:after="0" w:line="240" w:lineRule="auto"/>
        <w:rPr>
          <w:sz w:val="20"/>
          <w:szCs w:val="20"/>
          <w:highlight w:val="lightGray"/>
        </w:rPr>
      </w:pPr>
      <w:r w:rsidRPr="000407F1">
        <w:rPr>
          <w:sz w:val="20"/>
          <w:szCs w:val="20"/>
          <w:highlight w:val="lightGray"/>
        </w:rPr>
        <w:t>Comprised of but not limited to Regional Chairpersons.</w:t>
      </w:r>
    </w:p>
    <w:p w:rsidR="00FF70FF" w:rsidRPr="000407F1" w:rsidRDefault="00FF70FF" w:rsidP="00FF70FF">
      <w:pPr>
        <w:pStyle w:val="ListParagraph"/>
        <w:numPr>
          <w:ilvl w:val="2"/>
          <w:numId w:val="7"/>
        </w:numPr>
        <w:spacing w:after="0" w:line="240" w:lineRule="auto"/>
        <w:rPr>
          <w:sz w:val="20"/>
          <w:szCs w:val="20"/>
        </w:rPr>
      </w:pPr>
      <w:r w:rsidRPr="000407F1">
        <w:rPr>
          <w:sz w:val="20"/>
          <w:szCs w:val="20"/>
        </w:rPr>
        <w:t>Oversees all aspects of Regional competition.</w:t>
      </w:r>
    </w:p>
    <w:p w:rsidR="00FF70FF" w:rsidRPr="000407F1" w:rsidRDefault="00FF70FF" w:rsidP="00FF70FF">
      <w:pPr>
        <w:pStyle w:val="ListParagraph"/>
        <w:numPr>
          <w:ilvl w:val="1"/>
          <w:numId w:val="7"/>
        </w:numPr>
        <w:spacing w:after="0" w:line="240" w:lineRule="auto"/>
        <w:rPr>
          <w:sz w:val="20"/>
          <w:szCs w:val="20"/>
        </w:rPr>
      </w:pPr>
      <w:r w:rsidRPr="000407F1">
        <w:rPr>
          <w:sz w:val="20"/>
          <w:szCs w:val="20"/>
        </w:rPr>
        <w:t>Junior Division Steering Committee</w:t>
      </w:r>
    </w:p>
    <w:p w:rsidR="00FF70FF" w:rsidRPr="000407F1" w:rsidRDefault="00FF70FF" w:rsidP="00FF70FF">
      <w:pPr>
        <w:pStyle w:val="ListParagraph"/>
        <w:numPr>
          <w:ilvl w:val="2"/>
          <w:numId w:val="7"/>
        </w:numPr>
        <w:spacing w:after="0" w:line="240" w:lineRule="auto"/>
        <w:rPr>
          <w:sz w:val="20"/>
          <w:szCs w:val="20"/>
        </w:rPr>
      </w:pPr>
      <w:r w:rsidRPr="000407F1">
        <w:rPr>
          <w:sz w:val="20"/>
          <w:szCs w:val="20"/>
        </w:rPr>
        <w:t>Committee is appointed b</w:t>
      </w:r>
      <w:r w:rsidR="00F73568" w:rsidRPr="000407F1">
        <w:rPr>
          <w:sz w:val="20"/>
          <w:szCs w:val="20"/>
        </w:rPr>
        <w:t>y, and reports to, the Vice Chairperson designated as the Chairperson of this committee.</w:t>
      </w:r>
    </w:p>
    <w:p w:rsidR="00F73568" w:rsidRPr="000407F1" w:rsidRDefault="00F73568" w:rsidP="00FF70FF">
      <w:pPr>
        <w:pStyle w:val="ListParagraph"/>
        <w:numPr>
          <w:ilvl w:val="2"/>
          <w:numId w:val="7"/>
        </w:numPr>
        <w:spacing w:after="0" w:line="240" w:lineRule="auto"/>
        <w:rPr>
          <w:sz w:val="20"/>
          <w:szCs w:val="20"/>
        </w:rPr>
      </w:pPr>
      <w:r w:rsidRPr="000407F1">
        <w:rPr>
          <w:sz w:val="20"/>
          <w:szCs w:val="20"/>
        </w:rPr>
        <w:t>Oversees all aspects of competition in the MIHA Junior Division.  Recommends improvements and implements approved changes.</w:t>
      </w:r>
    </w:p>
    <w:p w:rsidR="00F73568" w:rsidRPr="000407F1" w:rsidRDefault="00F73568" w:rsidP="00FF70FF">
      <w:pPr>
        <w:pStyle w:val="ListParagraph"/>
        <w:numPr>
          <w:ilvl w:val="2"/>
          <w:numId w:val="7"/>
        </w:numPr>
        <w:spacing w:after="0" w:line="240" w:lineRule="auto"/>
        <w:rPr>
          <w:sz w:val="20"/>
          <w:szCs w:val="20"/>
        </w:rPr>
      </w:pPr>
      <w:r w:rsidRPr="000407F1">
        <w:rPr>
          <w:sz w:val="20"/>
          <w:szCs w:val="20"/>
        </w:rPr>
        <w:t>Promotes the MIHA Junior Division.</w:t>
      </w:r>
    </w:p>
    <w:p w:rsidR="00F73568" w:rsidRPr="000407F1" w:rsidRDefault="00F73568" w:rsidP="00FF70FF">
      <w:pPr>
        <w:pStyle w:val="ListParagraph"/>
        <w:numPr>
          <w:ilvl w:val="2"/>
          <w:numId w:val="7"/>
        </w:numPr>
        <w:spacing w:after="0" w:line="240" w:lineRule="auto"/>
        <w:rPr>
          <w:sz w:val="20"/>
          <w:szCs w:val="20"/>
        </w:rPr>
      </w:pPr>
      <w:r w:rsidRPr="000407F1">
        <w:rPr>
          <w:sz w:val="20"/>
          <w:szCs w:val="20"/>
        </w:rPr>
        <w:t>The Junior Division Chairperson shall keep the Executive Board informed of the issues brought before the Junior Division Steering Committee.</w:t>
      </w:r>
    </w:p>
    <w:p w:rsidR="00F73568" w:rsidRDefault="00F73568" w:rsidP="00F73568">
      <w:pPr>
        <w:pStyle w:val="ListParagraph"/>
        <w:numPr>
          <w:ilvl w:val="0"/>
          <w:numId w:val="7"/>
        </w:numPr>
        <w:spacing w:after="0" w:line="240" w:lineRule="auto"/>
        <w:rPr>
          <w:sz w:val="20"/>
          <w:szCs w:val="20"/>
        </w:rPr>
      </w:pPr>
      <w:r w:rsidRPr="000407F1">
        <w:rPr>
          <w:sz w:val="20"/>
          <w:szCs w:val="20"/>
        </w:rPr>
        <w:t xml:space="preserve">Statement of Dissolution. Upon dissolution of MIHA, the assets of the organization will be donated to the charity and/or charities chosen by the committee comprised of the Executive Board and </w:t>
      </w:r>
      <w:r w:rsidRPr="003C6405">
        <w:rPr>
          <w:strike/>
          <w:sz w:val="20"/>
          <w:szCs w:val="20"/>
        </w:rPr>
        <w:t>the District Chairpersons</w:t>
      </w:r>
      <w:r w:rsidR="003C6405">
        <w:rPr>
          <w:strike/>
          <w:sz w:val="20"/>
          <w:szCs w:val="20"/>
        </w:rPr>
        <w:t xml:space="preserve"> </w:t>
      </w:r>
      <w:r w:rsidR="003C6405" w:rsidRPr="003C6405">
        <w:rPr>
          <w:sz w:val="20"/>
          <w:szCs w:val="20"/>
          <w:highlight w:val="lightGray"/>
        </w:rPr>
        <w:t>Board of Directors.</w:t>
      </w:r>
    </w:p>
    <w:p w:rsidR="003C6405" w:rsidRPr="0000770A" w:rsidRDefault="003C6405" w:rsidP="003C6405">
      <w:pPr>
        <w:spacing w:after="0" w:line="240" w:lineRule="auto"/>
        <w:rPr>
          <w:i/>
          <w:sz w:val="20"/>
          <w:szCs w:val="20"/>
        </w:rPr>
      </w:pPr>
      <w:r w:rsidRPr="0000770A">
        <w:rPr>
          <w:i/>
          <w:sz w:val="20"/>
          <w:szCs w:val="20"/>
        </w:rPr>
        <w:t>Rationale – Clarif</w:t>
      </w:r>
      <w:r w:rsidR="0000770A" w:rsidRPr="0000770A">
        <w:rPr>
          <w:i/>
          <w:sz w:val="20"/>
          <w:szCs w:val="20"/>
        </w:rPr>
        <w:t>ication and making the process</w:t>
      </w:r>
      <w:r w:rsidRPr="0000770A">
        <w:rPr>
          <w:i/>
          <w:sz w:val="20"/>
          <w:szCs w:val="20"/>
        </w:rPr>
        <w:t xml:space="preserve"> more current.</w:t>
      </w:r>
    </w:p>
    <w:p w:rsidR="003C6405" w:rsidRPr="0000770A" w:rsidRDefault="007E36EA" w:rsidP="0000770A">
      <w:pPr>
        <w:spacing w:after="0" w:line="240" w:lineRule="auto"/>
        <w:rPr>
          <w:b/>
          <w:i/>
          <w:sz w:val="20"/>
          <w:szCs w:val="20"/>
        </w:rPr>
      </w:pPr>
      <w:r>
        <w:rPr>
          <w:b/>
          <w:i/>
          <w:sz w:val="20"/>
          <w:szCs w:val="20"/>
        </w:rPr>
        <w:t>#15</w:t>
      </w:r>
      <w:r w:rsidR="003C6405" w:rsidRPr="0000770A">
        <w:rPr>
          <w:b/>
          <w:i/>
          <w:sz w:val="20"/>
          <w:szCs w:val="20"/>
        </w:rPr>
        <w:tab/>
      </w:r>
      <w:r w:rsidR="003C6405" w:rsidRPr="0000770A">
        <w:rPr>
          <w:b/>
          <w:i/>
          <w:sz w:val="20"/>
          <w:szCs w:val="20"/>
        </w:rPr>
        <w:tab/>
        <w:t xml:space="preserve">2/3 </w:t>
      </w:r>
      <w:proofErr w:type="gramStart"/>
      <w:r w:rsidR="003C6405" w:rsidRPr="0000770A">
        <w:rPr>
          <w:b/>
          <w:i/>
          <w:sz w:val="20"/>
          <w:szCs w:val="20"/>
        </w:rPr>
        <w:t>vote</w:t>
      </w:r>
      <w:proofErr w:type="gramEnd"/>
      <w:r w:rsidR="003C6405" w:rsidRPr="0000770A">
        <w:rPr>
          <w:b/>
          <w:i/>
          <w:sz w:val="20"/>
          <w:szCs w:val="20"/>
        </w:rPr>
        <w:tab/>
      </w:r>
      <w:r w:rsidR="003C6405" w:rsidRPr="0000770A">
        <w:rPr>
          <w:b/>
          <w:i/>
          <w:sz w:val="20"/>
          <w:szCs w:val="20"/>
        </w:rPr>
        <w:tab/>
      </w:r>
      <w:r w:rsidR="003C6405" w:rsidRPr="0000770A">
        <w:rPr>
          <w:b/>
          <w:i/>
          <w:sz w:val="20"/>
          <w:szCs w:val="20"/>
        </w:rPr>
        <w:tab/>
        <w:t>All</w:t>
      </w:r>
      <w:r w:rsidR="00545AD4">
        <w:rPr>
          <w:b/>
          <w:i/>
          <w:sz w:val="20"/>
          <w:szCs w:val="20"/>
        </w:rPr>
        <w:tab/>
      </w:r>
      <w:r w:rsidR="00545AD4">
        <w:rPr>
          <w:b/>
          <w:i/>
          <w:sz w:val="20"/>
          <w:szCs w:val="20"/>
        </w:rPr>
        <w:tab/>
        <w:t>RC</w:t>
      </w:r>
    </w:p>
    <w:p w:rsidR="003C6405" w:rsidRPr="0000770A" w:rsidRDefault="003C6405" w:rsidP="0000770A">
      <w:pPr>
        <w:spacing w:after="0" w:line="240" w:lineRule="auto"/>
        <w:rPr>
          <w:i/>
          <w:sz w:val="20"/>
          <w:szCs w:val="20"/>
        </w:rPr>
      </w:pPr>
      <w:r w:rsidRPr="0000770A">
        <w:rPr>
          <w:i/>
          <w:sz w:val="20"/>
          <w:szCs w:val="20"/>
        </w:rPr>
        <w:t>Current - Same as below without highlighted areas.</w:t>
      </w:r>
    </w:p>
    <w:p w:rsidR="0000770A" w:rsidRPr="0000770A" w:rsidRDefault="003C6405" w:rsidP="0000770A">
      <w:pPr>
        <w:spacing w:after="0" w:line="240" w:lineRule="auto"/>
        <w:rPr>
          <w:i/>
          <w:sz w:val="20"/>
          <w:szCs w:val="20"/>
        </w:rPr>
      </w:pPr>
      <w:r w:rsidRPr="0000770A">
        <w:rPr>
          <w:i/>
          <w:sz w:val="20"/>
          <w:szCs w:val="20"/>
        </w:rPr>
        <w:t xml:space="preserve">Proposed Change – Delete crossed off areas and </w:t>
      </w:r>
      <w:proofErr w:type="gramStart"/>
      <w:r w:rsidRPr="0000770A">
        <w:rPr>
          <w:i/>
          <w:sz w:val="20"/>
          <w:szCs w:val="20"/>
        </w:rPr>
        <w:t>add</w:t>
      </w:r>
      <w:proofErr w:type="gramEnd"/>
      <w:r w:rsidRPr="0000770A">
        <w:rPr>
          <w:i/>
          <w:sz w:val="20"/>
          <w:szCs w:val="20"/>
        </w:rPr>
        <w:t xml:space="preserve"> highlighted area</w:t>
      </w:r>
      <w:r w:rsidR="0000770A" w:rsidRPr="0000770A">
        <w:rPr>
          <w:i/>
          <w:sz w:val="20"/>
          <w:szCs w:val="20"/>
        </w:rPr>
        <w:t>.</w:t>
      </w:r>
    </w:p>
    <w:p w:rsidR="00545AD4" w:rsidRDefault="00545AD4" w:rsidP="00F73568">
      <w:pPr>
        <w:spacing w:after="0" w:line="240" w:lineRule="auto"/>
        <w:rPr>
          <w:b/>
          <w:sz w:val="20"/>
          <w:szCs w:val="20"/>
        </w:rPr>
      </w:pPr>
    </w:p>
    <w:p w:rsidR="00F73568" w:rsidRDefault="00F73568" w:rsidP="00F73568">
      <w:pPr>
        <w:spacing w:after="0" w:line="240" w:lineRule="auto"/>
        <w:rPr>
          <w:b/>
          <w:sz w:val="20"/>
          <w:szCs w:val="20"/>
        </w:rPr>
      </w:pPr>
      <w:r w:rsidRPr="000407F1">
        <w:rPr>
          <w:b/>
          <w:sz w:val="20"/>
          <w:szCs w:val="20"/>
        </w:rPr>
        <w:t>ARTICLE VI – MEETINGS</w:t>
      </w:r>
    </w:p>
    <w:p w:rsidR="00545AD4" w:rsidRPr="000407F1" w:rsidRDefault="00545AD4" w:rsidP="00F73568">
      <w:pPr>
        <w:spacing w:after="0" w:line="240" w:lineRule="auto"/>
        <w:rPr>
          <w:b/>
          <w:sz w:val="20"/>
          <w:szCs w:val="20"/>
        </w:rPr>
      </w:pPr>
    </w:p>
    <w:p w:rsidR="00F73568" w:rsidRPr="000407F1" w:rsidRDefault="00F73568" w:rsidP="00F73568">
      <w:pPr>
        <w:pStyle w:val="ListParagraph"/>
        <w:numPr>
          <w:ilvl w:val="0"/>
          <w:numId w:val="18"/>
        </w:numPr>
        <w:spacing w:after="0" w:line="240" w:lineRule="auto"/>
        <w:rPr>
          <w:sz w:val="20"/>
          <w:szCs w:val="20"/>
        </w:rPr>
      </w:pPr>
      <w:r w:rsidRPr="000407F1">
        <w:rPr>
          <w:sz w:val="20"/>
          <w:szCs w:val="20"/>
        </w:rPr>
        <w:t>Monthly Meetings</w:t>
      </w:r>
    </w:p>
    <w:p w:rsidR="0000770A" w:rsidRPr="0000770A" w:rsidRDefault="00F73568" w:rsidP="0000770A">
      <w:pPr>
        <w:pStyle w:val="ListParagraph"/>
        <w:numPr>
          <w:ilvl w:val="1"/>
          <w:numId w:val="19"/>
        </w:numPr>
        <w:spacing w:after="0" w:line="240" w:lineRule="auto"/>
        <w:rPr>
          <w:rFonts w:cstheme="minorHAnsi"/>
          <w:strike/>
          <w:sz w:val="20"/>
          <w:szCs w:val="20"/>
          <w:highlight w:val="lightGray"/>
        </w:rPr>
      </w:pPr>
      <w:r w:rsidRPr="00FE0959">
        <w:rPr>
          <w:rFonts w:cstheme="minorHAnsi"/>
          <w:sz w:val="20"/>
          <w:szCs w:val="20"/>
        </w:rPr>
        <w:t>General Sessions</w:t>
      </w:r>
      <w:r w:rsidRPr="00FE0959">
        <w:rPr>
          <w:rFonts w:cstheme="minorHAnsi"/>
          <w:strike/>
          <w:sz w:val="20"/>
          <w:szCs w:val="20"/>
        </w:rPr>
        <w:t xml:space="preserve"> are to be held during winter months and in September</w:t>
      </w:r>
      <w:r w:rsidR="0000770A">
        <w:rPr>
          <w:rFonts w:cstheme="minorHAnsi"/>
          <w:strike/>
          <w:sz w:val="20"/>
          <w:szCs w:val="20"/>
        </w:rPr>
        <w:t xml:space="preserve">. </w:t>
      </w:r>
      <w:r w:rsidR="0000770A">
        <w:rPr>
          <w:rFonts w:cstheme="minorHAnsi"/>
          <w:strike/>
          <w:sz w:val="20"/>
          <w:szCs w:val="20"/>
          <w:highlight w:val="lightGray"/>
        </w:rPr>
        <w:t xml:space="preserve"> </w:t>
      </w:r>
      <w:proofErr w:type="gramStart"/>
      <w:r w:rsidR="00633989" w:rsidRPr="00FE0959">
        <w:rPr>
          <w:rFonts w:cstheme="minorHAnsi"/>
          <w:sz w:val="20"/>
          <w:szCs w:val="20"/>
          <w:highlight w:val="lightGray"/>
        </w:rPr>
        <w:t>will</w:t>
      </w:r>
      <w:proofErr w:type="gramEnd"/>
      <w:r w:rsidR="00633989" w:rsidRPr="00FE0959">
        <w:rPr>
          <w:rFonts w:cstheme="minorHAnsi"/>
          <w:sz w:val="20"/>
          <w:szCs w:val="20"/>
          <w:highlight w:val="lightGray"/>
        </w:rPr>
        <w:t xml:space="preserve"> be held throughout the year with meeting dates posted on the MIHA website.</w:t>
      </w:r>
    </w:p>
    <w:p w:rsidR="00633989" w:rsidRPr="00FE0959" w:rsidRDefault="0000770A" w:rsidP="0000770A">
      <w:pPr>
        <w:pStyle w:val="Default"/>
        <w:numPr>
          <w:ilvl w:val="1"/>
          <w:numId w:val="19"/>
        </w:numPr>
        <w:rPr>
          <w:rFonts w:asciiTheme="minorHAnsi" w:hAnsiTheme="minorHAnsi" w:cstheme="minorHAnsi"/>
        </w:rPr>
      </w:pPr>
      <w:r>
        <w:rPr>
          <w:rFonts w:asciiTheme="minorHAnsi" w:hAnsiTheme="minorHAnsi" w:cstheme="minorHAnsi"/>
          <w:sz w:val="20"/>
          <w:szCs w:val="20"/>
        </w:rPr>
        <w:t>S</w:t>
      </w:r>
      <w:r w:rsidR="00F73568" w:rsidRPr="00FE0959">
        <w:rPr>
          <w:rFonts w:asciiTheme="minorHAnsi" w:hAnsiTheme="minorHAnsi" w:cstheme="minorHAnsi"/>
          <w:sz w:val="20"/>
          <w:szCs w:val="20"/>
        </w:rPr>
        <w:t>pecial meeting m</w:t>
      </w:r>
      <w:r w:rsidR="00E10E18">
        <w:rPr>
          <w:rFonts w:asciiTheme="minorHAnsi" w:hAnsiTheme="minorHAnsi" w:cstheme="minorHAnsi"/>
          <w:sz w:val="20"/>
          <w:szCs w:val="20"/>
        </w:rPr>
        <w:t>ay be called at any time by the</w:t>
      </w:r>
      <w:r w:rsidR="003E56DA" w:rsidRPr="00FE0959">
        <w:rPr>
          <w:rFonts w:asciiTheme="minorHAnsi" w:hAnsiTheme="minorHAnsi" w:cstheme="minorHAnsi"/>
          <w:sz w:val="20"/>
          <w:szCs w:val="20"/>
        </w:rPr>
        <w:t xml:space="preserve"> </w:t>
      </w:r>
      <w:r w:rsidR="00F73568" w:rsidRPr="00FE0959">
        <w:rPr>
          <w:rFonts w:asciiTheme="minorHAnsi" w:hAnsiTheme="minorHAnsi" w:cstheme="minorHAnsi"/>
          <w:sz w:val="20"/>
          <w:szCs w:val="20"/>
        </w:rPr>
        <w:t>Chairperson</w:t>
      </w:r>
      <w:r w:rsidR="003E56DA" w:rsidRPr="00E10E18">
        <w:rPr>
          <w:rFonts w:asciiTheme="minorHAnsi" w:hAnsiTheme="minorHAnsi" w:cstheme="minorHAnsi"/>
          <w:sz w:val="20"/>
          <w:szCs w:val="20"/>
          <w:highlight w:val="lightGray"/>
        </w:rPr>
        <w:t>, First Vice Chairperson or Second Vice Chairperson</w:t>
      </w:r>
      <w:r w:rsidR="00F73568" w:rsidRPr="00FE0959">
        <w:rPr>
          <w:rFonts w:asciiTheme="minorHAnsi" w:hAnsiTheme="minorHAnsi" w:cstheme="minorHAnsi"/>
          <w:sz w:val="20"/>
          <w:szCs w:val="20"/>
        </w:rPr>
        <w:t xml:space="preserve"> upon request of at least three members of the Board of Directors</w:t>
      </w:r>
      <w:r w:rsidR="00FE0959" w:rsidRPr="00FE0959">
        <w:rPr>
          <w:rFonts w:asciiTheme="minorHAnsi" w:hAnsiTheme="minorHAnsi" w:cstheme="minorHAnsi"/>
          <w:sz w:val="20"/>
          <w:szCs w:val="20"/>
        </w:rPr>
        <w:t xml:space="preserve">. </w:t>
      </w:r>
      <w:r w:rsidR="00633989" w:rsidRPr="00FE0959">
        <w:rPr>
          <w:rFonts w:asciiTheme="minorHAnsi" w:hAnsiTheme="minorHAnsi" w:cstheme="minorHAnsi"/>
          <w:sz w:val="20"/>
          <w:szCs w:val="20"/>
        </w:rPr>
        <w:t xml:space="preserve"> Board of Directors and </w:t>
      </w:r>
      <w:r w:rsidR="00633989" w:rsidRPr="00FE0959">
        <w:rPr>
          <w:rFonts w:asciiTheme="minorHAnsi" w:hAnsiTheme="minorHAnsi" w:cstheme="minorHAnsi"/>
          <w:sz w:val="20"/>
          <w:szCs w:val="20"/>
        </w:rPr>
        <w:lastRenderedPageBreak/>
        <w:t xml:space="preserve">Executive Board shall be notified at least </w:t>
      </w:r>
      <w:proofErr w:type="gramStart"/>
      <w:r w:rsidR="00633989" w:rsidRPr="00FE0959">
        <w:rPr>
          <w:rFonts w:asciiTheme="minorHAnsi" w:hAnsiTheme="minorHAnsi" w:cstheme="minorHAnsi"/>
          <w:strike/>
          <w:sz w:val="20"/>
          <w:szCs w:val="20"/>
        </w:rPr>
        <w:t xml:space="preserve">two </w:t>
      </w:r>
      <w:r w:rsidR="00633989" w:rsidRPr="00FE0959">
        <w:rPr>
          <w:rFonts w:asciiTheme="minorHAnsi" w:hAnsiTheme="minorHAnsi" w:cstheme="minorHAnsi"/>
          <w:sz w:val="20"/>
          <w:szCs w:val="20"/>
        </w:rPr>
        <w:t xml:space="preserve"> </w:t>
      </w:r>
      <w:r w:rsidR="00633989" w:rsidRPr="00FE0959">
        <w:rPr>
          <w:rFonts w:asciiTheme="minorHAnsi" w:hAnsiTheme="minorHAnsi" w:cstheme="minorHAnsi"/>
          <w:sz w:val="20"/>
          <w:szCs w:val="20"/>
          <w:highlight w:val="lightGray"/>
        </w:rPr>
        <w:t>three</w:t>
      </w:r>
      <w:proofErr w:type="gramEnd"/>
      <w:r w:rsidR="00633989" w:rsidRPr="00FE0959">
        <w:rPr>
          <w:rFonts w:asciiTheme="minorHAnsi" w:hAnsiTheme="minorHAnsi" w:cstheme="minorHAnsi"/>
          <w:sz w:val="20"/>
          <w:szCs w:val="20"/>
        </w:rPr>
        <w:t xml:space="preserve"> </w:t>
      </w:r>
      <w:r w:rsidR="00FE0959" w:rsidRPr="00FE0959">
        <w:rPr>
          <w:rFonts w:asciiTheme="minorHAnsi" w:hAnsiTheme="minorHAnsi" w:cstheme="minorHAnsi"/>
          <w:sz w:val="20"/>
          <w:szCs w:val="20"/>
        </w:rPr>
        <w:t xml:space="preserve">(3) </w:t>
      </w:r>
      <w:r w:rsidR="00633989" w:rsidRPr="00FE0959">
        <w:rPr>
          <w:rFonts w:asciiTheme="minorHAnsi" w:hAnsiTheme="minorHAnsi" w:cstheme="minorHAnsi"/>
          <w:sz w:val="20"/>
          <w:szCs w:val="20"/>
        </w:rPr>
        <w:t>days prior to the meeting date unless extreme emergency.</w:t>
      </w:r>
      <w:r w:rsidR="003E56DA" w:rsidRPr="00FE0959">
        <w:rPr>
          <w:rFonts w:asciiTheme="minorHAnsi" w:hAnsiTheme="minorHAnsi" w:cstheme="minorHAnsi"/>
        </w:rPr>
        <w:t xml:space="preserve"> </w:t>
      </w:r>
    </w:p>
    <w:p w:rsidR="00B2203E" w:rsidRPr="000407F1" w:rsidRDefault="00633989" w:rsidP="00633989">
      <w:pPr>
        <w:pStyle w:val="ListParagraph"/>
        <w:numPr>
          <w:ilvl w:val="1"/>
          <w:numId w:val="19"/>
        </w:numPr>
        <w:spacing w:after="0" w:line="240" w:lineRule="auto"/>
        <w:rPr>
          <w:sz w:val="20"/>
          <w:szCs w:val="20"/>
          <w:u w:val="single"/>
        </w:rPr>
      </w:pPr>
      <w:r w:rsidRPr="000407F1">
        <w:rPr>
          <w:sz w:val="20"/>
          <w:szCs w:val="20"/>
        </w:rPr>
        <w:t xml:space="preserve">The Annual </w:t>
      </w:r>
      <w:r w:rsidRPr="000407F1">
        <w:rPr>
          <w:strike/>
          <w:sz w:val="20"/>
          <w:szCs w:val="20"/>
        </w:rPr>
        <w:t>Winter</w:t>
      </w:r>
      <w:r w:rsidRPr="000407F1">
        <w:rPr>
          <w:sz w:val="20"/>
          <w:szCs w:val="20"/>
        </w:rPr>
        <w:t xml:space="preserve"> </w:t>
      </w:r>
      <w:r w:rsidRPr="000407F1">
        <w:rPr>
          <w:sz w:val="20"/>
          <w:szCs w:val="20"/>
          <w:highlight w:val="lightGray"/>
        </w:rPr>
        <w:t>Membership</w:t>
      </w:r>
      <w:r w:rsidRPr="000407F1">
        <w:rPr>
          <w:sz w:val="20"/>
          <w:szCs w:val="20"/>
        </w:rPr>
        <w:t xml:space="preserve"> Meeting shall be held on the 2</w:t>
      </w:r>
      <w:r w:rsidRPr="000407F1">
        <w:rPr>
          <w:sz w:val="20"/>
          <w:szCs w:val="20"/>
          <w:vertAlign w:val="superscript"/>
        </w:rPr>
        <w:t>nd</w:t>
      </w:r>
      <w:r w:rsidRPr="000407F1">
        <w:rPr>
          <w:sz w:val="20"/>
          <w:szCs w:val="20"/>
        </w:rPr>
        <w:t xml:space="preserve"> Saturday of February.</w:t>
      </w:r>
      <w:r w:rsidR="00B2203E" w:rsidRPr="000407F1">
        <w:rPr>
          <w:sz w:val="20"/>
          <w:szCs w:val="20"/>
          <w:u w:val="single"/>
        </w:rPr>
        <w:t xml:space="preserve"> </w:t>
      </w:r>
    </w:p>
    <w:p w:rsidR="00633989" w:rsidRPr="000407F1" w:rsidRDefault="00633989" w:rsidP="00633989">
      <w:pPr>
        <w:pStyle w:val="ListParagraph"/>
        <w:numPr>
          <w:ilvl w:val="0"/>
          <w:numId w:val="19"/>
        </w:numPr>
        <w:spacing w:after="0" w:line="240" w:lineRule="auto"/>
        <w:rPr>
          <w:sz w:val="20"/>
          <w:szCs w:val="20"/>
        </w:rPr>
      </w:pPr>
      <w:r w:rsidRPr="000407F1">
        <w:rPr>
          <w:sz w:val="20"/>
          <w:szCs w:val="20"/>
        </w:rPr>
        <w:t xml:space="preserve">Agenda for Meeting </w:t>
      </w:r>
    </w:p>
    <w:p w:rsidR="00633989" w:rsidRPr="000407F1" w:rsidRDefault="00633989" w:rsidP="00633989">
      <w:pPr>
        <w:pStyle w:val="ListParagraph"/>
        <w:numPr>
          <w:ilvl w:val="1"/>
          <w:numId w:val="19"/>
        </w:numPr>
        <w:spacing w:after="0" w:line="240" w:lineRule="auto"/>
        <w:rPr>
          <w:sz w:val="20"/>
          <w:szCs w:val="20"/>
        </w:rPr>
      </w:pPr>
      <w:r w:rsidRPr="000407F1">
        <w:rPr>
          <w:sz w:val="20"/>
          <w:szCs w:val="20"/>
        </w:rPr>
        <w:t>Call to Order</w:t>
      </w:r>
    </w:p>
    <w:p w:rsidR="00633989" w:rsidRPr="000407F1" w:rsidRDefault="00633989" w:rsidP="00633989">
      <w:pPr>
        <w:pStyle w:val="ListParagraph"/>
        <w:numPr>
          <w:ilvl w:val="1"/>
          <w:numId w:val="19"/>
        </w:numPr>
        <w:spacing w:after="0" w:line="240" w:lineRule="auto"/>
        <w:rPr>
          <w:sz w:val="20"/>
          <w:szCs w:val="20"/>
        </w:rPr>
      </w:pPr>
      <w:r w:rsidRPr="000407F1">
        <w:rPr>
          <w:sz w:val="20"/>
          <w:szCs w:val="20"/>
        </w:rPr>
        <w:t>Roll Call</w:t>
      </w:r>
    </w:p>
    <w:p w:rsidR="00633989" w:rsidRDefault="00633989" w:rsidP="00633989">
      <w:pPr>
        <w:pStyle w:val="ListParagraph"/>
        <w:numPr>
          <w:ilvl w:val="1"/>
          <w:numId w:val="19"/>
        </w:numPr>
        <w:spacing w:after="0" w:line="240" w:lineRule="auto"/>
        <w:rPr>
          <w:sz w:val="20"/>
          <w:szCs w:val="20"/>
        </w:rPr>
      </w:pPr>
      <w:r w:rsidRPr="000407F1">
        <w:rPr>
          <w:sz w:val="20"/>
          <w:szCs w:val="20"/>
        </w:rPr>
        <w:t>Proof of Notice</w:t>
      </w:r>
    </w:p>
    <w:p w:rsidR="00E10E18" w:rsidRPr="00E10E18" w:rsidRDefault="00E10E18" w:rsidP="00633989">
      <w:pPr>
        <w:pStyle w:val="ListParagraph"/>
        <w:numPr>
          <w:ilvl w:val="1"/>
          <w:numId w:val="19"/>
        </w:numPr>
        <w:spacing w:after="0" w:line="240" w:lineRule="auto"/>
        <w:rPr>
          <w:sz w:val="20"/>
          <w:szCs w:val="20"/>
          <w:highlight w:val="lightGray"/>
        </w:rPr>
      </w:pPr>
      <w:r w:rsidRPr="00E10E18">
        <w:rPr>
          <w:sz w:val="20"/>
          <w:szCs w:val="20"/>
          <w:highlight w:val="lightGray"/>
        </w:rPr>
        <w:t>Introductions</w:t>
      </w:r>
    </w:p>
    <w:p w:rsidR="00E10E18" w:rsidRPr="00E10E18" w:rsidRDefault="00E10E18" w:rsidP="00633989">
      <w:pPr>
        <w:pStyle w:val="ListParagraph"/>
        <w:numPr>
          <w:ilvl w:val="1"/>
          <w:numId w:val="19"/>
        </w:numPr>
        <w:spacing w:after="0" w:line="240" w:lineRule="auto"/>
        <w:rPr>
          <w:sz w:val="20"/>
          <w:szCs w:val="20"/>
          <w:highlight w:val="lightGray"/>
        </w:rPr>
      </w:pPr>
      <w:r w:rsidRPr="00E10E18">
        <w:rPr>
          <w:sz w:val="20"/>
          <w:szCs w:val="20"/>
          <w:highlight w:val="lightGray"/>
        </w:rPr>
        <w:t>Call to the Public</w:t>
      </w:r>
    </w:p>
    <w:p w:rsidR="00633989" w:rsidRPr="000407F1" w:rsidRDefault="00633989" w:rsidP="00633989">
      <w:pPr>
        <w:pStyle w:val="ListParagraph"/>
        <w:numPr>
          <w:ilvl w:val="1"/>
          <w:numId w:val="19"/>
        </w:numPr>
        <w:spacing w:after="0" w:line="240" w:lineRule="auto"/>
        <w:rPr>
          <w:sz w:val="20"/>
          <w:szCs w:val="20"/>
        </w:rPr>
      </w:pPr>
      <w:r w:rsidRPr="000407F1">
        <w:rPr>
          <w:sz w:val="20"/>
          <w:szCs w:val="20"/>
        </w:rPr>
        <w:t>Secretary’s Report – Approval</w:t>
      </w:r>
    </w:p>
    <w:p w:rsidR="00633989" w:rsidRPr="000407F1" w:rsidRDefault="00633989" w:rsidP="00633989">
      <w:pPr>
        <w:pStyle w:val="ListParagraph"/>
        <w:numPr>
          <w:ilvl w:val="1"/>
          <w:numId w:val="19"/>
        </w:numPr>
        <w:spacing w:after="0" w:line="240" w:lineRule="auto"/>
        <w:rPr>
          <w:sz w:val="20"/>
          <w:szCs w:val="20"/>
        </w:rPr>
      </w:pPr>
      <w:r w:rsidRPr="000407F1">
        <w:rPr>
          <w:sz w:val="20"/>
          <w:szCs w:val="20"/>
        </w:rPr>
        <w:t>Treasurers Report -  Approval</w:t>
      </w:r>
    </w:p>
    <w:p w:rsidR="00633989" w:rsidRPr="000407F1" w:rsidRDefault="00633989" w:rsidP="00633989">
      <w:pPr>
        <w:pStyle w:val="ListParagraph"/>
        <w:numPr>
          <w:ilvl w:val="1"/>
          <w:numId w:val="19"/>
        </w:numPr>
        <w:spacing w:after="0" w:line="240" w:lineRule="auto"/>
        <w:rPr>
          <w:sz w:val="20"/>
          <w:szCs w:val="20"/>
        </w:rPr>
      </w:pPr>
      <w:r w:rsidRPr="000407F1">
        <w:rPr>
          <w:sz w:val="20"/>
          <w:szCs w:val="20"/>
        </w:rPr>
        <w:t>Added Agenda Items</w:t>
      </w:r>
    </w:p>
    <w:p w:rsidR="00633989" w:rsidRPr="000407F1" w:rsidRDefault="00633989" w:rsidP="00633989">
      <w:pPr>
        <w:pStyle w:val="ListParagraph"/>
        <w:numPr>
          <w:ilvl w:val="1"/>
          <w:numId w:val="19"/>
        </w:numPr>
        <w:spacing w:after="0" w:line="240" w:lineRule="auto"/>
        <w:rPr>
          <w:sz w:val="20"/>
          <w:szCs w:val="20"/>
        </w:rPr>
      </w:pPr>
      <w:r w:rsidRPr="000407F1">
        <w:rPr>
          <w:sz w:val="20"/>
          <w:szCs w:val="20"/>
        </w:rPr>
        <w:t>Old Business</w:t>
      </w:r>
    </w:p>
    <w:p w:rsidR="00633989" w:rsidRPr="000407F1" w:rsidRDefault="00633989" w:rsidP="00633989">
      <w:pPr>
        <w:pStyle w:val="ListParagraph"/>
        <w:numPr>
          <w:ilvl w:val="1"/>
          <w:numId w:val="19"/>
        </w:numPr>
        <w:spacing w:after="0" w:line="240" w:lineRule="auto"/>
        <w:rPr>
          <w:sz w:val="20"/>
          <w:szCs w:val="20"/>
        </w:rPr>
      </w:pPr>
      <w:r w:rsidRPr="000407F1">
        <w:rPr>
          <w:sz w:val="20"/>
          <w:szCs w:val="20"/>
        </w:rPr>
        <w:t>New Business</w:t>
      </w:r>
    </w:p>
    <w:p w:rsidR="00633989" w:rsidRDefault="00633989" w:rsidP="00633989">
      <w:pPr>
        <w:pStyle w:val="ListParagraph"/>
        <w:numPr>
          <w:ilvl w:val="1"/>
          <w:numId w:val="19"/>
        </w:numPr>
        <w:spacing w:after="0" w:line="240" w:lineRule="auto"/>
        <w:rPr>
          <w:sz w:val="20"/>
          <w:szCs w:val="20"/>
        </w:rPr>
      </w:pPr>
      <w:r w:rsidRPr="000407F1">
        <w:rPr>
          <w:sz w:val="20"/>
          <w:szCs w:val="20"/>
        </w:rPr>
        <w:t>Committee Reports</w:t>
      </w:r>
    </w:p>
    <w:p w:rsidR="00E10E18" w:rsidRPr="00E10E18" w:rsidRDefault="00E10E18" w:rsidP="00633989">
      <w:pPr>
        <w:pStyle w:val="ListParagraph"/>
        <w:numPr>
          <w:ilvl w:val="1"/>
          <w:numId w:val="19"/>
        </w:numPr>
        <w:spacing w:after="0" w:line="240" w:lineRule="auto"/>
        <w:rPr>
          <w:sz w:val="20"/>
          <w:szCs w:val="20"/>
          <w:highlight w:val="lightGray"/>
        </w:rPr>
      </w:pPr>
      <w:r w:rsidRPr="00E10E18">
        <w:rPr>
          <w:sz w:val="20"/>
          <w:szCs w:val="20"/>
          <w:highlight w:val="lightGray"/>
        </w:rPr>
        <w:t>Correspondence</w:t>
      </w:r>
    </w:p>
    <w:p w:rsidR="00E10E18" w:rsidRPr="00E10E18" w:rsidRDefault="00E10E18" w:rsidP="00633989">
      <w:pPr>
        <w:pStyle w:val="ListParagraph"/>
        <w:numPr>
          <w:ilvl w:val="1"/>
          <w:numId w:val="19"/>
        </w:numPr>
        <w:spacing w:after="0" w:line="240" w:lineRule="auto"/>
        <w:rPr>
          <w:sz w:val="20"/>
          <w:szCs w:val="20"/>
          <w:highlight w:val="lightGray"/>
        </w:rPr>
      </w:pPr>
      <w:r w:rsidRPr="00E10E18">
        <w:rPr>
          <w:sz w:val="20"/>
          <w:szCs w:val="20"/>
          <w:highlight w:val="lightGray"/>
        </w:rPr>
        <w:t>Call to the Public</w:t>
      </w:r>
    </w:p>
    <w:p w:rsidR="00633989" w:rsidRPr="000407F1" w:rsidRDefault="00633989" w:rsidP="00633989">
      <w:pPr>
        <w:pStyle w:val="ListParagraph"/>
        <w:numPr>
          <w:ilvl w:val="1"/>
          <w:numId w:val="19"/>
        </w:numPr>
        <w:spacing w:after="0" w:line="240" w:lineRule="auto"/>
        <w:rPr>
          <w:sz w:val="20"/>
          <w:szCs w:val="20"/>
        </w:rPr>
      </w:pPr>
      <w:r w:rsidRPr="000407F1">
        <w:rPr>
          <w:sz w:val="20"/>
          <w:szCs w:val="20"/>
        </w:rPr>
        <w:t>Adjournment</w:t>
      </w:r>
    </w:p>
    <w:p w:rsidR="00633989" w:rsidRPr="000407F1" w:rsidRDefault="00633989" w:rsidP="00633989">
      <w:pPr>
        <w:pStyle w:val="ListParagraph"/>
        <w:numPr>
          <w:ilvl w:val="0"/>
          <w:numId w:val="19"/>
        </w:numPr>
        <w:spacing w:after="0" w:line="240" w:lineRule="auto"/>
        <w:rPr>
          <w:sz w:val="20"/>
          <w:szCs w:val="20"/>
        </w:rPr>
      </w:pPr>
      <w:r w:rsidRPr="000407F1">
        <w:rPr>
          <w:sz w:val="20"/>
          <w:szCs w:val="20"/>
        </w:rPr>
        <w:t>Committee Meetings</w:t>
      </w:r>
    </w:p>
    <w:p w:rsidR="00633989" w:rsidRPr="000407F1" w:rsidRDefault="00633989" w:rsidP="00633989">
      <w:pPr>
        <w:pStyle w:val="ListParagraph"/>
        <w:numPr>
          <w:ilvl w:val="1"/>
          <w:numId w:val="19"/>
        </w:numPr>
        <w:spacing w:after="0" w:line="240" w:lineRule="auto"/>
        <w:rPr>
          <w:sz w:val="20"/>
          <w:szCs w:val="20"/>
        </w:rPr>
      </w:pPr>
      <w:r w:rsidRPr="000407F1">
        <w:rPr>
          <w:sz w:val="20"/>
          <w:szCs w:val="20"/>
        </w:rPr>
        <w:t>Committee Meetings will be called for by the Chairperson whenever and as often as deemed necessary to execute the responsibilities of said committee.  A progress report of each meeting will be submitted to the membership at the annual meeting.</w:t>
      </w:r>
    </w:p>
    <w:p w:rsidR="00633989" w:rsidRPr="000407F1" w:rsidRDefault="00E40F5B" w:rsidP="00633989">
      <w:pPr>
        <w:pStyle w:val="ListParagraph"/>
        <w:numPr>
          <w:ilvl w:val="1"/>
          <w:numId w:val="19"/>
        </w:numPr>
        <w:spacing w:after="0" w:line="240" w:lineRule="auto"/>
        <w:rPr>
          <w:sz w:val="20"/>
          <w:szCs w:val="20"/>
        </w:rPr>
      </w:pPr>
      <w:r w:rsidRPr="000407F1">
        <w:rPr>
          <w:sz w:val="20"/>
          <w:szCs w:val="20"/>
        </w:rPr>
        <w:t>Committee Meeting can also be called for by the Chairperson of the Association.</w:t>
      </w:r>
    </w:p>
    <w:p w:rsidR="0000770A" w:rsidRPr="0000770A" w:rsidRDefault="0000770A" w:rsidP="0000770A">
      <w:pPr>
        <w:spacing w:after="0" w:line="240" w:lineRule="auto"/>
        <w:rPr>
          <w:i/>
          <w:sz w:val="20"/>
          <w:szCs w:val="20"/>
        </w:rPr>
      </w:pPr>
      <w:r w:rsidRPr="0000770A">
        <w:rPr>
          <w:i/>
          <w:sz w:val="20"/>
          <w:szCs w:val="20"/>
        </w:rPr>
        <w:t>Rationale – Clarification and making the process more current.</w:t>
      </w:r>
    </w:p>
    <w:p w:rsidR="00693A75" w:rsidRPr="000407F1" w:rsidRDefault="00693A75" w:rsidP="00693A75">
      <w:pPr>
        <w:spacing w:after="0" w:line="240" w:lineRule="auto"/>
        <w:rPr>
          <w:sz w:val="20"/>
          <w:szCs w:val="20"/>
        </w:rPr>
      </w:pPr>
      <w:r w:rsidRPr="000407F1">
        <w:rPr>
          <w:sz w:val="20"/>
          <w:szCs w:val="20"/>
        </w:rPr>
        <w:tab/>
      </w:r>
    </w:p>
    <w:p w:rsidR="00693A75" w:rsidRPr="000407F1" w:rsidRDefault="00693A75" w:rsidP="00B14A71">
      <w:pPr>
        <w:spacing w:after="0"/>
        <w:ind w:firstLine="720"/>
        <w:rPr>
          <w:sz w:val="20"/>
          <w:szCs w:val="20"/>
        </w:rPr>
      </w:pPr>
    </w:p>
    <w:p w:rsidR="00B14A71" w:rsidRPr="000407F1" w:rsidRDefault="00B14A71" w:rsidP="00B14A71">
      <w:pPr>
        <w:spacing w:after="0"/>
        <w:rPr>
          <w:sz w:val="20"/>
          <w:szCs w:val="20"/>
        </w:rPr>
      </w:pPr>
      <w:r w:rsidRPr="000407F1">
        <w:rPr>
          <w:sz w:val="20"/>
          <w:szCs w:val="20"/>
        </w:rPr>
        <w:tab/>
      </w:r>
    </w:p>
    <w:p w:rsidR="00285B94" w:rsidRPr="000407F1" w:rsidRDefault="00285B94" w:rsidP="00285B94">
      <w:pPr>
        <w:spacing w:after="0"/>
        <w:rPr>
          <w:sz w:val="20"/>
          <w:szCs w:val="20"/>
        </w:rPr>
      </w:pPr>
    </w:p>
    <w:p w:rsidR="00B228E9" w:rsidRPr="000407F1" w:rsidRDefault="00B228E9" w:rsidP="00B228E9">
      <w:pPr>
        <w:pStyle w:val="ListParagraph"/>
        <w:spacing w:after="0"/>
        <w:rPr>
          <w:sz w:val="20"/>
          <w:szCs w:val="20"/>
          <w:highlight w:val="lightGray"/>
        </w:rPr>
      </w:pPr>
    </w:p>
    <w:p w:rsidR="00A66F4F" w:rsidRPr="000407F1" w:rsidRDefault="00A66F4F" w:rsidP="00A66F4F">
      <w:pPr>
        <w:pStyle w:val="ListParagraph"/>
        <w:spacing w:after="0"/>
        <w:ind w:left="1440"/>
        <w:rPr>
          <w:sz w:val="20"/>
          <w:szCs w:val="20"/>
        </w:rPr>
      </w:pPr>
    </w:p>
    <w:p w:rsidR="0051027F" w:rsidRPr="000407F1" w:rsidRDefault="0051027F" w:rsidP="0051027F">
      <w:pPr>
        <w:spacing w:after="0"/>
        <w:ind w:firstLine="720"/>
        <w:rPr>
          <w:sz w:val="20"/>
          <w:szCs w:val="20"/>
        </w:rPr>
      </w:pPr>
    </w:p>
    <w:p w:rsidR="00A60995" w:rsidRPr="000407F1" w:rsidRDefault="00A60995">
      <w:pPr>
        <w:rPr>
          <w:sz w:val="20"/>
          <w:szCs w:val="20"/>
        </w:rPr>
      </w:pPr>
    </w:p>
    <w:sectPr w:rsidR="00A60995" w:rsidRPr="000407F1" w:rsidSect="00693A7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E7839"/>
    <w:multiLevelType w:val="hybridMultilevel"/>
    <w:tmpl w:val="EBD2583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935FA"/>
    <w:multiLevelType w:val="hybridMultilevel"/>
    <w:tmpl w:val="FD240E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C40B2"/>
    <w:multiLevelType w:val="hybridMultilevel"/>
    <w:tmpl w:val="AA40CC70"/>
    <w:lvl w:ilvl="0" w:tplc="A2401B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BD7EDA"/>
    <w:multiLevelType w:val="hybridMultilevel"/>
    <w:tmpl w:val="902EBB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15552"/>
    <w:multiLevelType w:val="hybridMultilevel"/>
    <w:tmpl w:val="17489372"/>
    <w:lvl w:ilvl="0" w:tplc="B5063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C175CA"/>
    <w:multiLevelType w:val="hybridMultilevel"/>
    <w:tmpl w:val="224C17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F0AE4"/>
    <w:multiLevelType w:val="hybridMultilevel"/>
    <w:tmpl w:val="55D67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A44DA"/>
    <w:multiLevelType w:val="hybridMultilevel"/>
    <w:tmpl w:val="69D221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C0D0BA7"/>
    <w:multiLevelType w:val="hybridMultilevel"/>
    <w:tmpl w:val="93C0CE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47846"/>
    <w:multiLevelType w:val="hybridMultilevel"/>
    <w:tmpl w:val="E7D2FB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AE73B5"/>
    <w:multiLevelType w:val="hybridMultilevel"/>
    <w:tmpl w:val="69BA5F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780A60"/>
    <w:multiLevelType w:val="hybridMultilevel"/>
    <w:tmpl w:val="DF60154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60D92"/>
    <w:multiLevelType w:val="hybridMultilevel"/>
    <w:tmpl w:val="8FBEE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4E0091"/>
    <w:multiLevelType w:val="hybridMultilevel"/>
    <w:tmpl w:val="2516168A"/>
    <w:lvl w:ilvl="0" w:tplc="04090015">
      <w:start w:val="1"/>
      <w:numFmt w:val="upperLetter"/>
      <w:lvlText w:val="%1."/>
      <w:lvlJc w:val="left"/>
      <w:pPr>
        <w:ind w:left="720" w:hanging="360"/>
      </w:pPr>
      <w:rPr>
        <w:rFonts w:hint="default"/>
      </w:rPr>
    </w:lvl>
    <w:lvl w:ilvl="1" w:tplc="3082787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B34C67"/>
    <w:multiLevelType w:val="hybridMultilevel"/>
    <w:tmpl w:val="490499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060AF6"/>
    <w:multiLevelType w:val="hybridMultilevel"/>
    <w:tmpl w:val="7F401BD6"/>
    <w:lvl w:ilvl="0" w:tplc="4BA8EC0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51106F7"/>
    <w:multiLevelType w:val="hybridMultilevel"/>
    <w:tmpl w:val="B36A6C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010CA"/>
    <w:multiLevelType w:val="hybridMultilevel"/>
    <w:tmpl w:val="A2AE6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631E54"/>
    <w:multiLevelType w:val="hybridMultilevel"/>
    <w:tmpl w:val="53B0F378"/>
    <w:lvl w:ilvl="0" w:tplc="6ACA2740">
      <w:start w:val="1"/>
      <w:numFmt w:val="upperLetter"/>
      <w:lvlText w:val="%1."/>
      <w:lvlJc w:val="left"/>
      <w:pPr>
        <w:ind w:left="1080" w:hanging="360"/>
      </w:pPr>
      <w:rPr>
        <w:rFonts w:hint="default"/>
      </w:rPr>
    </w:lvl>
    <w:lvl w:ilvl="1" w:tplc="8320E7F0">
      <w:start w:val="1"/>
      <w:numFmt w:val="decimal"/>
      <w:lvlText w:val="%2."/>
      <w:lvlJc w:val="left"/>
      <w:pPr>
        <w:ind w:left="1800" w:hanging="360"/>
      </w:pPr>
      <w:rPr>
        <w:rFonts w:asciiTheme="minorHAnsi" w:eastAsiaTheme="minorHAnsi" w:hAnsiTheme="minorHAnsi" w:cstheme="minorBidi"/>
      </w:rPr>
    </w:lvl>
    <w:lvl w:ilvl="2" w:tplc="04090019">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9D46E9"/>
    <w:multiLevelType w:val="hybridMultilevel"/>
    <w:tmpl w:val="129C36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9"/>
  </w:num>
  <w:num w:numId="4">
    <w:abstractNumId w:val="12"/>
  </w:num>
  <w:num w:numId="5">
    <w:abstractNumId w:val="4"/>
  </w:num>
  <w:num w:numId="6">
    <w:abstractNumId w:val="17"/>
  </w:num>
  <w:num w:numId="7">
    <w:abstractNumId w:val="18"/>
  </w:num>
  <w:num w:numId="8">
    <w:abstractNumId w:val="2"/>
  </w:num>
  <w:num w:numId="9">
    <w:abstractNumId w:val="15"/>
  </w:num>
  <w:num w:numId="10">
    <w:abstractNumId w:val="7"/>
  </w:num>
  <w:num w:numId="11">
    <w:abstractNumId w:val="10"/>
  </w:num>
  <w:num w:numId="12">
    <w:abstractNumId w:val="16"/>
  </w:num>
  <w:num w:numId="13">
    <w:abstractNumId w:val="5"/>
  </w:num>
  <w:num w:numId="14">
    <w:abstractNumId w:val="19"/>
  </w:num>
  <w:num w:numId="15">
    <w:abstractNumId w:val="3"/>
  </w:num>
  <w:num w:numId="16">
    <w:abstractNumId w:val="14"/>
  </w:num>
  <w:num w:numId="17">
    <w:abstractNumId w:val="8"/>
  </w:num>
  <w:num w:numId="18">
    <w:abstractNumId w:val="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95"/>
    <w:rsid w:val="0000770A"/>
    <w:rsid w:val="000407F1"/>
    <w:rsid w:val="000F0EAD"/>
    <w:rsid w:val="00123049"/>
    <w:rsid w:val="0017320B"/>
    <w:rsid w:val="001A3AA9"/>
    <w:rsid w:val="001D7D69"/>
    <w:rsid w:val="00273C71"/>
    <w:rsid w:val="00281CE7"/>
    <w:rsid w:val="00285B94"/>
    <w:rsid w:val="002E7C9A"/>
    <w:rsid w:val="00395478"/>
    <w:rsid w:val="003C6405"/>
    <w:rsid w:val="003E56DA"/>
    <w:rsid w:val="004C2CD1"/>
    <w:rsid w:val="0051027F"/>
    <w:rsid w:val="00537232"/>
    <w:rsid w:val="00545AD4"/>
    <w:rsid w:val="0058529E"/>
    <w:rsid w:val="005F49EB"/>
    <w:rsid w:val="00633989"/>
    <w:rsid w:val="00693A75"/>
    <w:rsid w:val="006974C3"/>
    <w:rsid w:val="006C0518"/>
    <w:rsid w:val="006F5186"/>
    <w:rsid w:val="007261C6"/>
    <w:rsid w:val="007A61B3"/>
    <w:rsid w:val="007E36EA"/>
    <w:rsid w:val="008046D4"/>
    <w:rsid w:val="0082597C"/>
    <w:rsid w:val="00884B91"/>
    <w:rsid w:val="008C5420"/>
    <w:rsid w:val="00957464"/>
    <w:rsid w:val="00980D6D"/>
    <w:rsid w:val="009B1A97"/>
    <w:rsid w:val="009F5B6E"/>
    <w:rsid w:val="00A32EB6"/>
    <w:rsid w:val="00A45EC5"/>
    <w:rsid w:val="00A60995"/>
    <w:rsid w:val="00A6215B"/>
    <w:rsid w:val="00A66F4F"/>
    <w:rsid w:val="00AA73C4"/>
    <w:rsid w:val="00B14A71"/>
    <w:rsid w:val="00B2203E"/>
    <w:rsid w:val="00B22866"/>
    <w:rsid w:val="00B228E9"/>
    <w:rsid w:val="00BB004C"/>
    <w:rsid w:val="00BB71EB"/>
    <w:rsid w:val="00BF5609"/>
    <w:rsid w:val="00C16280"/>
    <w:rsid w:val="00D44A60"/>
    <w:rsid w:val="00D77E1F"/>
    <w:rsid w:val="00DD57E4"/>
    <w:rsid w:val="00E10E18"/>
    <w:rsid w:val="00E40F5B"/>
    <w:rsid w:val="00E77FEA"/>
    <w:rsid w:val="00EA7907"/>
    <w:rsid w:val="00EE0B39"/>
    <w:rsid w:val="00F1088D"/>
    <w:rsid w:val="00F73568"/>
    <w:rsid w:val="00FC3F9B"/>
    <w:rsid w:val="00FE0959"/>
    <w:rsid w:val="00FF15F5"/>
    <w:rsid w:val="00FF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995"/>
    <w:rPr>
      <w:color w:val="0000FF" w:themeColor="hyperlink"/>
      <w:u w:val="single"/>
    </w:rPr>
  </w:style>
  <w:style w:type="paragraph" w:styleId="ListParagraph">
    <w:name w:val="List Paragraph"/>
    <w:basedOn w:val="Normal"/>
    <w:uiPriority w:val="34"/>
    <w:qFormat/>
    <w:rsid w:val="0051027F"/>
    <w:pPr>
      <w:ind w:left="720"/>
      <w:contextualSpacing/>
    </w:pPr>
  </w:style>
  <w:style w:type="paragraph" w:styleId="BalloonText">
    <w:name w:val="Balloon Text"/>
    <w:basedOn w:val="Normal"/>
    <w:link w:val="BalloonTextChar"/>
    <w:uiPriority w:val="99"/>
    <w:semiHidden/>
    <w:unhideWhenUsed/>
    <w:rsid w:val="009B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97"/>
    <w:rPr>
      <w:rFonts w:ascii="Tahoma" w:hAnsi="Tahoma" w:cs="Tahoma"/>
      <w:sz w:val="16"/>
      <w:szCs w:val="16"/>
    </w:rPr>
  </w:style>
  <w:style w:type="paragraph" w:customStyle="1" w:styleId="Default">
    <w:name w:val="Default"/>
    <w:rsid w:val="003E56D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995"/>
    <w:rPr>
      <w:color w:val="0000FF" w:themeColor="hyperlink"/>
      <w:u w:val="single"/>
    </w:rPr>
  </w:style>
  <w:style w:type="paragraph" w:styleId="ListParagraph">
    <w:name w:val="List Paragraph"/>
    <w:basedOn w:val="Normal"/>
    <w:uiPriority w:val="34"/>
    <w:qFormat/>
    <w:rsid w:val="0051027F"/>
    <w:pPr>
      <w:ind w:left="720"/>
      <w:contextualSpacing/>
    </w:pPr>
  </w:style>
  <w:style w:type="paragraph" w:styleId="BalloonText">
    <w:name w:val="Balloon Text"/>
    <w:basedOn w:val="Normal"/>
    <w:link w:val="BalloonTextChar"/>
    <w:uiPriority w:val="99"/>
    <w:semiHidden/>
    <w:unhideWhenUsed/>
    <w:rsid w:val="009B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97"/>
    <w:rPr>
      <w:rFonts w:ascii="Tahoma" w:hAnsi="Tahoma" w:cs="Tahoma"/>
      <w:sz w:val="16"/>
      <w:szCs w:val="16"/>
    </w:rPr>
  </w:style>
  <w:style w:type="paragraph" w:customStyle="1" w:styleId="Default">
    <w:name w:val="Default"/>
    <w:rsid w:val="003E56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h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5A7B1-4356-47E6-B2A8-D01F74EE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9</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Butch</dc:creator>
  <cp:lastModifiedBy>Butch</cp:lastModifiedBy>
  <cp:revision>10</cp:revision>
  <cp:lastPrinted>2011-12-10T03:19:00Z</cp:lastPrinted>
  <dcterms:created xsi:type="dcterms:W3CDTF">2011-12-09T15:34:00Z</dcterms:created>
  <dcterms:modified xsi:type="dcterms:W3CDTF">2012-01-24T20:10:00Z</dcterms:modified>
</cp:coreProperties>
</file>